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DD4F24">
        <w:trPr>
          <w:trHeight w:val="432"/>
        </w:trPr>
        <w:tc>
          <w:tcPr>
            <w:tcW w:w="10908" w:type="dxa"/>
            <w:vAlign w:val="center"/>
          </w:tcPr>
          <w:p w:rsidR="00DD4F24" w:rsidRPr="00C32910" w:rsidRDefault="00DD4F24" w:rsidP="00E23D3F">
            <w:pPr>
              <w:rPr>
                <w:rFonts w:ascii="Arial" w:hAnsi="Arial" w:cs="Arial"/>
                <w:b/>
                <w:bCs/>
                <w:color w:val="111111"/>
              </w:rPr>
            </w:pPr>
            <w:r w:rsidRPr="00C32910">
              <w:rPr>
                <w:rFonts w:ascii="Arial" w:hAnsi="Arial" w:cs="Arial"/>
                <w:u w:val="single"/>
              </w:rPr>
              <w:t>Unit/Topic Title</w:t>
            </w:r>
            <w:r w:rsidRPr="00C32910">
              <w:rPr>
                <w:rFonts w:ascii="Arial" w:hAnsi="Arial" w:cs="Arial"/>
              </w:rPr>
              <w:t>:</w:t>
            </w:r>
            <w:r w:rsidRPr="00C32910">
              <w:rPr>
                <w:rFonts w:ascii="Arial" w:hAnsi="Arial" w:cs="Arial"/>
                <w:b/>
              </w:rPr>
              <w:t xml:space="preserve"> </w:t>
            </w:r>
            <w:r w:rsidR="00E23D3F">
              <w:rPr>
                <w:rFonts w:ascii="Arial" w:hAnsi="Arial" w:cs="Arial"/>
                <w:b/>
                <w:sz w:val="28"/>
                <w:szCs w:val="28"/>
              </w:rPr>
              <w:t>Theory of Music</w:t>
            </w:r>
            <w:r w:rsidRPr="00C32910">
              <w:rPr>
                <w:rFonts w:ascii="Arial" w:hAnsi="Arial" w:cs="Arial"/>
                <w:b/>
                <w:sz w:val="28"/>
                <w:szCs w:val="28"/>
              </w:rPr>
              <w:t xml:space="preserve">; Standard </w:t>
            </w:r>
            <w:r w:rsidR="007D60A9">
              <w:rPr>
                <w:rFonts w:ascii="Arial" w:hAnsi="Arial" w:cs="Arial"/>
                <w:b/>
                <w:sz w:val="28"/>
                <w:szCs w:val="28"/>
              </w:rPr>
              <w:t>3</w:t>
            </w:r>
          </w:p>
        </w:tc>
        <w:tc>
          <w:tcPr>
            <w:tcW w:w="2844" w:type="dxa"/>
            <w:vAlign w:val="center"/>
          </w:tcPr>
          <w:p w:rsidR="00DD4F24" w:rsidRPr="00C32910" w:rsidRDefault="00DD4F24" w:rsidP="00C32910">
            <w:pPr>
              <w:jc w:val="right"/>
              <w:rPr>
                <w:rFonts w:ascii="Arial" w:hAnsi="Arial" w:cs="Arial"/>
                <w:b/>
                <w:bCs/>
                <w:color w:val="111111"/>
              </w:rPr>
            </w:pPr>
            <w:r w:rsidRPr="00C32910">
              <w:rPr>
                <w:rFonts w:ascii="Arial" w:hAnsi="Arial" w:cs="Arial"/>
                <w:u w:val="single"/>
              </w:rPr>
              <w:t>Trimester/Semester</w:t>
            </w:r>
            <w:r w:rsidRPr="00C32910">
              <w:rPr>
                <w:rFonts w:ascii="Arial" w:hAnsi="Arial" w:cs="Arial"/>
              </w:rPr>
              <w:t>:</w:t>
            </w:r>
            <w:r w:rsidRPr="00C32910">
              <w:rPr>
                <w:rFonts w:ascii="Arial" w:hAnsi="Arial" w:cs="Arial"/>
                <w:b/>
              </w:rPr>
              <w:t xml:space="preserve">  </w:t>
            </w:r>
            <w:r w:rsidR="009008AB">
              <w:rPr>
                <w:rFonts w:ascii="Arial" w:hAnsi="Arial" w:cs="Arial"/>
                <w:b/>
              </w:rPr>
              <w:t>1</w:t>
            </w:r>
          </w:p>
        </w:tc>
      </w:tr>
      <w:tr w:rsidR="00DD4F24">
        <w:trPr>
          <w:trHeight w:val="432"/>
        </w:trPr>
        <w:tc>
          <w:tcPr>
            <w:tcW w:w="13752" w:type="dxa"/>
            <w:gridSpan w:val="2"/>
            <w:vAlign w:val="center"/>
          </w:tcPr>
          <w:p w:rsidR="00DD4F24" w:rsidRPr="00C32910" w:rsidRDefault="00DD4F24" w:rsidP="00043D4A">
            <w:pPr>
              <w:rPr>
                <w:rFonts w:ascii="Arial" w:hAnsi="Arial" w:cs="Arial"/>
                <w:b/>
                <w:bCs/>
                <w:color w:val="111111"/>
              </w:rPr>
            </w:pPr>
            <w:r w:rsidRPr="00C32910">
              <w:rPr>
                <w:rFonts w:ascii="Arial" w:hAnsi="Arial" w:cs="Arial"/>
                <w:u w:val="single"/>
              </w:rPr>
              <w:t>Estimated Time (When)</w:t>
            </w:r>
            <w:r w:rsidRPr="00C32910">
              <w:rPr>
                <w:rFonts w:ascii="Arial" w:hAnsi="Arial" w:cs="Arial"/>
              </w:rPr>
              <w:t>:</w:t>
            </w:r>
            <w:r w:rsidRPr="00C32910">
              <w:rPr>
                <w:rFonts w:ascii="Arial" w:hAnsi="Arial" w:cs="Arial"/>
                <w:b/>
              </w:rPr>
              <w:t xml:space="preserve">   Trimester </w:t>
            </w:r>
            <w:r w:rsidR="009008AB">
              <w:rPr>
                <w:rFonts w:ascii="Arial" w:hAnsi="Arial" w:cs="Arial"/>
                <w:b/>
              </w:rPr>
              <w:t>1</w:t>
            </w:r>
          </w:p>
        </w:tc>
      </w:tr>
    </w:tbl>
    <w:p w:rsidR="00DD4F24" w:rsidRPr="00687F92" w:rsidRDefault="00DD4F24">
      <w:pPr>
        <w:rPr>
          <w:rFonts w:ascii="Arial" w:hAnsi="Arial" w:cs="Arial"/>
          <w:b/>
          <w:sz w:val="20"/>
          <w:szCs w:val="20"/>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tblGrid>
      <w:tr w:rsidR="00DD4F24" w:rsidRPr="000B39CE">
        <w:trPr>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DD4F24" w:rsidRDefault="00DD4F24"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DD4F24" w:rsidRPr="004771C0" w:rsidRDefault="00DD4F24" w:rsidP="00E23D3F">
            <w:pPr>
              <w:autoSpaceDE w:val="0"/>
              <w:autoSpaceDN w:val="0"/>
              <w:adjustRightInd w:val="0"/>
              <w:ind w:left="360"/>
              <w:rPr>
                <w:rFonts w:ascii="Verdana" w:hAnsi="Verdana" w:cs="Verdana"/>
              </w:rPr>
            </w:pPr>
            <w:r>
              <w:rPr>
                <w:rFonts w:ascii="Verdana" w:hAnsi="Verdana" w:cs="Verdana"/>
              </w:rPr>
              <w:t xml:space="preserve">1.  </w:t>
            </w:r>
            <w:r w:rsidR="00E23D3F">
              <w:rPr>
                <w:rFonts w:ascii="Verdana" w:hAnsi="Verdana" w:cs="Verdana"/>
              </w:rPr>
              <w:t>Theory</w:t>
            </w:r>
            <w:r>
              <w:rPr>
                <w:rFonts w:ascii="Verdana" w:hAnsi="Verdana" w:cs="Verdana"/>
              </w:rPr>
              <w:t xml:space="preserve"> of Music</w:t>
            </w:r>
          </w:p>
        </w:tc>
      </w:tr>
      <w:tr w:rsidR="00DD4F24" w:rsidRPr="000B39CE">
        <w:trPr>
          <w:cantSplit/>
          <w:trHeight w:val="800"/>
          <w:tblHeader/>
          <w:jc w:val="center"/>
        </w:trPr>
        <w:tc>
          <w:tcPr>
            <w:tcW w:w="13860" w:type="dxa"/>
            <w:gridSpan w:val="2"/>
            <w:tcBorders>
              <w:top w:val="single" w:sz="4" w:space="0" w:color="auto"/>
            </w:tcBorders>
            <w:shd w:val="clear" w:color="auto" w:fill="FFFFFF"/>
          </w:tcPr>
          <w:p w:rsidR="00DD4F24" w:rsidRPr="000B39CE" w:rsidRDefault="00DD4F24" w:rsidP="00B9470E">
            <w:pPr>
              <w:rPr>
                <w:rFonts w:ascii="Verdana" w:hAnsi="Verdana"/>
                <w:b/>
              </w:rPr>
            </w:pPr>
            <w:r w:rsidRPr="000B39CE">
              <w:rPr>
                <w:rFonts w:ascii="Verdana" w:hAnsi="Verdana"/>
                <w:b/>
              </w:rPr>
              <w:t>Prepared Graduates:</w:t>
            </w:r>
          </w:p>
          <w:p w:rsidR="00DD4F24" w:rsidRPr="009008AB" w:rsidRDefault="009008AB" w:rsidP="009008AB">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9008AB">
              <w:rPr>
                <w:rFonts w:ascii="Verdana" w:hAnsi="Verdana" w:cs="Verdana"/>
                <w:color w:val="000000"/>
              </w:rPr>
              <w:t>Read and employ the language and vocabulary of music in discussing musical examples and writing music,</w:t>
            </w:r>
            <w:r>
              <w:rPr>
                <w:rFonts w:ascii="Verdana" w:hAnsi="Verdana" w:cs="Verdana"/>
                <w:color w:val="000000"/>
              </w:rPr>
              <w:t xml:space="preserve"> </w:t>
            </w:r>
            <w:r w:rsidRPr="009008AB">
              <w:rPr>
                <w:rFonts w:ascii="Verdana" w:hAnsi="Verdana" w:cs="Verdana"/>
                <w:color w:val="000000"/>
              </w:rPr>
              <w:t>including technology related to melody, harmony, rhythm, style, genre, voicing/orchestration, mood, tonality,</w:t>
            </w:r>
            <w:r>
              <w:rPr>
                <w:rFonts w:ascii="Verdana" w:hAnsi="Verdana" w:cs="Verdana"/>
                <w:color w:val="000000"/>
              </w:rPr>
              <w:t xml:space="preserve"> </w:t>
            </w:r>
            <w:r w:rsidRPr="009008AB">
              <w:rPr>
                <w:rFonts w:ascii="Verdana" w:hAnsi="Verdana" w:cs="Verdana"/>
                <w:color w:val="000000"/>
              </w:rPr>
              <w:t>expression, and form</w:t>
            </w:r>
          </w:p>
        </w:tc>
      </w:tr>
      <w:tr w:rsidR="00DD4F24" w:rsidRPr="000B39CE">
        <w:trPr>
          <w:cantSplit/>
          <w:trHeight w:val="104"/>
          <w:tblHeader/>
          <w:jc w:val="center"/>
        </w:trPr>
        <w:tc>
          <w:tcPr>
            <w:tcW w:w="13860" w:type="dxa"/>
            <w:gridSpan w:val="2"/>
            <w:shd w:val="solid" w:color="auto" w:fill="auto"/>
          </w:tcPr>
          <w:p w:rsidR="00DD4F24" w:rsidRPr="000B39CE" w:rsidRDefault="00DD4F24" w:rsidP="00C8180E">
            <w:pPr>
              <w:rPr>
                <w:rFonts w:ascii="Verdana" w:hAnsi="Verdana"/>
                <w:sz w:val="2"/>
                <w:szCs w:val="2"/>
              </w:rPr>
            </w:pPr>
          </w:p>
        </w:tc>
      </w:tr>
      <w:tr w:rsidR="00DD4F24" w:rsidRPr="0091035E">
        <w:trPr>
          <w:cantSplit/>
          <w:tblHeader/>
          <w:jc w:val="center"/>
        </w:trPr>
        <w:tc>
          <w:tcPr>
            <w:tcW w:w="13860" w:type="dxa"/>
            <w:gridSpan w:val="2"/>
          </w:tcPr>
          <w:p w:rsidR="00DD4F24" w:rsidRPr="0091035E" w:rsidRDefault="00DD4F24" w:rsidP="00B9470E">
            <w:pPr>
              <w:rPr>
                <w:rFonts w:ascii="Verdana" w:hAnsi="Verdana"/>
                <w:b/>
                <w:bCs/>
                <w:sz w:val="28"/>
                <w:szCs w:val="28"/>
              </w:rPr>
            </w:pPr>
            <w:r w:rsidRPr="0091035E">
              <w:rPr>
                <w:rFonts w:ascii="Verdana" w:hAnsi="Verdana"/>
                <w:b/>
                <w:bCs/>
                <w:sz w:val="28"/>
                <w:szCs w:val="28"/>
              </w:rPr>
              <w:t xml:space="preserve">Grade </w:t>
            </w:r>
            <w:r w:rsidR="009008AB">
              <w:rPr>
                <w:rFonts w:ascii="Verdana" w:hAnsi="Verdana"/>
                <w:b/>
                <w:bCs/>
                <w:sz w:val="28"/>
                <w:szCs w:val="28"/>
              </w:rPr>
              <w:t>Level Expectation: 3</w:t>
            </w:r>
            <w:r w:rsidR="009008AB" w:rsidRPr="009008AB">
              <w:rPr>
                <w:rFonts w:ascii="Verdana" w:hAnsi="Verdana"/>
                <w:b/>
                <w:bCs/>
                <w:sz w:val="28"/>
                <w:szCs w:val="28"/>
                <w:vertAlign w:val="superscript"/>
              </w:rPr>
              <w:t>rd</w:t>
            </w:r>
            <w:r>
              <w:rPr>
                <w:rFonts w:ascii="Verdana" w:hAnsi="Verdana"/>
                <w:b/>
                <w:bCs/>
                <w:sz w:val="28"/>
                <w:szCs w:val="28"/>
              </w:rPr>
              <w:t xml:space="preserve"> Grade</w:t>
            </w:r>
          </w:p>
        </w:tc>
      </w:tr>
      <w:tr w:rsidR="00DD4F24" w:rsidRPr="000B39CE">
        <w:trPr>
          <w:cantSplit/>
          <w:tblHeader/>
          <w:jc w:val="center"/>
        </w:trPr>
        <w:tc>
          <w:tcPr>
            <w:tcW w:w="13860" w:type="dxa"/>
            <w:gridSpan w:val="2"/>
            <w:tcBorders>
              <w:bottom w:val="nil"/>
            </w:tcBorders>
            <w:shd w:val="clear" w:color="auto" w:fill="A6A6A6"/>
          </w:tcPr>
          <w:p w:rsidR="00DD4F24" w:rsidRPr="000B39CE" w:rsidRDefault="00DD4F24" w:rsidP="00B9470E">
            <w:pPr>
              <w:rPr>
                <w:rFonts w:ascii="Verdana" w:hAnsi="Verdana"/>
                <w:b/>
              </w:rPr>
            </w:pPr>
            <w:r w:rsidRPr="000B39CE">
              <w:rPr>
                <w:rFonts w:ascii="Verdana" w:hAnsi="Verdana"/>
                <w:b/>
              </w:rPr>
              <w:t>Concepts and skills students master:</w:t>
            </w:r>
          </w:p>
        </w:tc>
      </w:tr>
      <w:tr w:rsidR="00DD4F24" w:rsidRPr="00F014D4">
        <w:trPr>
          <w:cantSplit/>
          <w:jc w:val="center"/>
        </w:trPr>
        <w:tc>
          <w:tcPr>
            <w:tcW w:w="13860" w:type="dxa"/>
            <w:gridSpan w:val="2"/>
            <w:tcBorders>
              <w:top w:val="nil"/>
            </w:tcBorders>
            <w:shd w:val="clear" w:color="auto" w:fill="A6A6A6"/>
          </w:tcPr>
          <w:p w:rsidR="006F425C" w:rsidRPr="006F425C" w:rsidRDefault="006F425C" w:rsidP="006F425C">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8"/>
                <w:szCs w:val="28"/>
              </w:rPr>
            </w:pPr>
            <w:r w:rsidRPr="006F425C">
              <w:rPr>
                <w:rFonts w:ascii="Verdana" w:hAnsi="Verdana" w:cs="Verdana"/>
                <w:color w:val="000000"/>
                <w:sz w:val="28"/>
                <w:szCs w:val="28"/>
              </w:rPr>
              <w:t>Apply and demonstrate use of basic dynamics, tempo, meter, and articulation using appropriate music vocabulary</w:t>
            </w:r>
          </w:p>
          <w:p w:rsidR="006F425C" w:rsidRDefault="006F425C" w:rsidP="006F425C">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8"/>
                <w:szCs w:val="28"/>
              </w:rPr>
            </w:pPr>
            <w:r>
              <w:rPr>
                <w:rFonts w:ascii="Verdana" w:hAnsi="Verdana" w:cs="Verdana"/>
                <w:color w:val="000000"/>
                <w:sz w:val="28"/>
                <w:szCs w:val="28"/>
              </w:rPr>
              <w:t>Analyze simple notational elements and form in music</w:t>
            </w:r>
          </w:p>
          <w:p w:rsidR="006F425C" w:rsidRDefault="006F425C" w:rsidP="006F425C">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8"/>
                <w:szCs w:val="28"/>
              </w:rPr>
            </w:pPr>
            <w:r>
              <w:rPr>
                <w:rFonts w:ascii="Verdana" w:hAnsi="Verdana" w:cs="Verdana"/>
                <w:color w:val="000000"/>
                <w:sz w:val="28"/>
                <w:szCs w:val="28"/>
              </w:rPr>
              <w:t>Identify vocal and instrumental tone colors</w:t>
            </w:r>
          </w:p>
          <w:p w:rsidR="00DD4F24" w:rsidRPr="006F425C" w:rsidRDefault="006F425C" w:rsidP="006F425C">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8"/>
                <w:szCs w:val="28"/>
              </w:rPr>
            </w:pPr>
            <w:r>
              <w:rPr>
                <w:rFonts w:ascii="Verdana" w:hAnsi="Verdana" w:cs="Verdana"/>
                <w:color w:val="000000"/>
                <w:sz w:val="28"/>
                <w:szCs w:val="28"/>
              </w:rPr>
              <w:t>Identify and aurally recognize simple melodic, rhythmic, and harmonic patterns</w:t>
            </w:r>
          </w:p>
        </w:tc>
      </w:tr>
      <w:tr w:rsidR="00DD4F24" w:rsidRPr="000B39CE">
        <w:trPr>
          <w:cantSplit/>
          <w:jc w:val="center"/>
        </w:trPr>
        <w:tc>
          <w:tcPr>
            <w:tcW w:w="4860" w:type="dxa"/>
            <w:shd w:val="pct15" w:color="auto" w:fill="auto"/>
          </w:tcPr>
          <w:p w:rsidR="00DD4F24" w:rsidRPr="000B39CE" w:rsidRDefault="00DD4F24" w:rsidP="00B9470E">
            <w:pPr>
              <w:rPr>
                <w:rFonts w:ascii="Verdana" w:hAnsi="Verdana"/>
              </w:rPr>
            </w:pPr>
            <w:r w:rsidRPr="000B39CE">
              <w:rPr>
                <w:rFonts w:ascii="Verdana" w:hAnsi="Verdana"/>
                <w:b/>
              </w:rPr>
              <w:t>Evidence Outcomes</w:t>
            </w:r>
          </w:p>
        </w:tc>
        <w:tc>
          <w:tcPr>
            <w:tcW w:w="9000" w:type="dxa"/>
            <w:shd w:val="pct15" w:color="auto" w:fill="auto"/>
          </w:tcPr>
          <w:p w:rsidR="00DD4F24" w:rsidRPr="000B39CE" w:rsidRDefault="00DD4F24" w:rsidP="00B947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DD4F24" w:rsidRPr="000B39CE">
        <w:trPr>
          <w:cantSplit/>
          <w:jc w:val="center"/>
        </w:trPr>
        <w:tc>
          <w:tcPr>
            <w:tcW w:w="4860" w:type="dxa"/>
            <w:vMerge w:val="restart"/>
          </w:tcPr>
          <w:p w:rsidR="00E23D3F" w:rsidRDefault="00DD4F24" w:rsidP="00A5260C">
            <w:pPr>
              <w:rPr>
                <w:rFonts w:ascii="Verdana" w:hAnsi="Verdana"/>
                <w:b/>
                <w:sz w:val="20"/>
                <w:szCs w:val="20"/>
              </w:rPr>
            </w:pPr>
            <w:r w:rsidRPr="000B39CE">
              <w:rPr>
                <w:rFonts w:ascii="Verdana" w:hAnsi="Verdana"/>
                <w:b/>
                <w:sz w:val="20"/>
                <w:szCs w:val="20"/>
              </w:rPr>
              <w:t>Students can:</w:t>
            </w:r>
          </w:p>
          <w:p w:rsidR="00E23D3F" w:rsidRDefault="00E23D3F" w:rsidP="00A5260C">
            <w:pPr>
              <w:rPr>
                <w:rFonts w:ascii="Verdana" w:hAnsi="Verdana"/>
                <w:b/>
                <w:sz w:val="20"/>
                <w:szCs w:val="20"/>
              </w:rPr>
            </w:pPr>
          </w:p>
          <w:p w:rsidR="00E23D3F" w:rsidRDefault="00E23D3F" w:rsidP="00A5260C">
            <w:pPr>
              <w:rPr>
                <w:rFonts w:ascii="Verdana" w:hAnsi="Verdana"/>
                <w:sz w:val="20"/>
                <w:szCs w:val="20"/>
              </w:rPr>
            </w:pPr>
            <w:r>
              <w:rPr>
                <w:rFonts w:ascii="Verdana" w:hAnsi="Verdana"/>
                <w:sz w:val="20"/>
                <w:szCs w:val="20"/>
              </w:rPr>
              <w:t>1.b. Demonstrate pianissimo/fortissimo, largo/allegro, and legato/staccato using movement, voice, and instruments.</w:t>
            </w:r>
          </w:p>
          <w:p w:rsidR="00E23D3F" w:rsidRDefault="00E23D3F" w:rsidP="00A5260C">
            <w:pPr>
              <w:rPr>
                <w:rFonts w:ascii="Verdana" w:hAnsi="Verdana"/>
                <w:sz w:val="20"/>
                <w:szCs w:val="20"/>
              </w:rPr>
            </w:pPr>
          </w:p>
          <w:p w:rsidR="00E23D3F" w:rsidRDefault="00E23D3F" w:rsidP="00A5260C">
            <w:pPr>
              <w:rPr>
                <w:rFonts w:ascii="Verdana" w:hAnsi="Verdana"/>
                <w:sz w:val="20"/>
                <w:szCs w:val="20"/>
              </w:rPr>
            </w:pPr>
            <w:r>
              <w:rPr>
                <w:rFonts w:ascii="Verdana" w:hAnsi="Verdana"/>
                <w:sz w:val="20"/>
                <w:szCs w:val="20"/>
              </w:rPr>
              <w:t>1.c. Explain the function of the top number of a time signature involving two, three, and four beats.</w:t>
            </w:r>
          </w:p>
          <w:p w:rsidR="00E23D3F" w:rsidRDefault="00E23D3F" w:rsidP="00A5260C">
            <w:pPr>
              <w:rPr>
                <w:rFonts w:ascii="Verdana" w:hAnsi="Verdana"/>
                <w:sz w:val="20"/>
                <w:szCs w:val="20"/>
              </w:rPr>
            </w:pPr>
          </w:p>
          <w:p w:rsidR="00E23D3F" w:rsidRPr="00E23D3F" w:rsidRDefault="00E23D3F" w:rsidP="00A5260C">
            <w:pPr>
              <w:rPr>
                <w:rFonts w:ascii="Verdana" w:hAnsi="Verdana"/>
                <w:sz w:val="20"/>
                <w:szCs w:val="20"/>
              </w:rPr>
            </w:pPr>
            <w:r>
              <w:rPr>
                <w:rFonts w:ascii="Verdana" w:hAnsi="Verdana"/>
                <w:sz w:val="20"/>
                <w:szCs w:val="20"/>
              </w:rPr>
              <w:t>2.b. Aurally identify question-and-answer phrases.</w:t>
            </w:r>
          </w:p>
          <w:p w:rsidR="00DD4F24" w:rsidRPr="00E23D3F" w:rsidRDefault="00DD4F24" w:rsidP="00A5260C">
            <w:pPr>
              <w:rPr>
                <w:rFonts w:ascii="Verdana" w:hAnsi="Verdana"/>
                <w:sz w:val="20"/>
                <w:szCs w:val="20"/>
              </w:rPr>
            </w:pPr>
          </w:p>
          <w:p w:rsidR="00DD4F24" w:rsidRPr="000B39CE" w:rsidRDefault="00DD4F24" w:rsidP="00A5260C">
            <w:pPr>
              <w:autoSpaceDE w:val="0"/>
              <w:autoSpaceDN w:val="0"/>
              <w:adjustRightInd w:val="0"/>
              <w:rPr>
                <w:rFonts w:ascii="Verdana" w:hAnsi="Verdana" w:cs="Verdana"/>
                <w:sz w:val="10"/>
                <w:szCs w:val="10"/>
              </w:rPr>
            </w:pPr>
          </w:p>
          <w:p w:rsidR="00DD4F24" w:rsidRPr="00D54EAE" w:rsidRDefault="00EF0888" w:rsidP="00FB3B0C">
            <w:pPr>
              <w:pStyle w:val="ListParagraph"/>
              <w:ind w:left="360"/>
              <w:rPr>
                <w:rFonts w:ascii="Verdana" w:hAnsi="Verdana"/>
                <w:sz w:val="20"/>
                <w:szCs w:val="20"/>
              </w:rPr>
            </w:pPr>
            <w:r>
              <w:rPr>
                <w:rFonts w:ascii="Verdana" w:hAnsi="Verdana"/>
                <w:noProof/>
              </w:rPr>
              <w:drawing>
                <wp:inline distT="0" distB="0" distL="0" distR="0">
                  <wp:extent cx="190500" cy="114300"/>
                  <wp:effectExtent l="25400" t="0" r="0" b="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190500" cy="114300"/>
                          </a:xfrm>
                          <a:prstGeom prst="rect">
                            <a:avLst/>
                          </a:prstGeom>
                          <a:noFill/>
                          <a:ln w="9525">
                            <a:noFill/>
                            <a:miter lim="800000"/>
                            <a:headEnd/>
                            <a:tailEnd/>
                          </a:ln>
                        </pic:spPr>
                      </pic:pic>
                    </a:graphicData>
                  </a:graphic>
                </wp:inline>
              </w:drawing>
            </w:r>
          </w:p>
          <w:p w:rsidR="00DD4F24" w:rsidRPr="00D54EAE" w:rsidRDefault="00DD4F24" w:rsidP="00F9411D">
            <w:pPr>
              <w:pStyle w:val="ListParagraph"/>
              <w:ind w:left="360"/>
              <w:rPr>
                <w:rFonts w:ascii="Verdana" w:hAnsi="Verdana"/>
                <w:sz w:val="20"/>
                <w:szCs w:val="20"/>
              </w:rPr>
            </w:pPr>
          </w:p>
          <w:p w:rsidR="00DD4F24" w:rsidRPr="008A1064" w:rsidRDefault="00DD4F24" w:rsidP="00F9411D">
            <w:pPr>
              <w:pStyle w:val="ListParagraph"/>
              <w:ind w:left="360"/>
              <w:rPr>
                <w:rFonts w:ascii="Verdana" w:hAnsi="Verdana"/>
                <w:b/>
                <w:sz w:val="20"/>
              </w:rPr>
            </w:pPr>
          </w:p>
        </w:tc>
        <w:tc>
          <w:tcPr>
            <w:tcW w:w="9000" w:type="dxa"/>
          </w:tcPr>
          <w:p w:rsidR="00DD4F24" w:rsidRDefault="00DD4F24" w:rsidP="00B9470E">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D919CE" w:rsidRDefault="00D919CE" w:rsidP="00D919CE">
            <w:pPr>
              <w:pStyle w:val="ListParagraph"/>
              <w:numPr>
                <w:ilvl w:val="0"/>
                <w:numId w:val="46"/>
              </w:numPr>
              <w:rPr>
                <w:rFonts w:ascii="Verdana" w:hAnsi="Verdana" w:cs="Verdana"/>
                <w:color w:val="000000"/>
                <w:sz w:val="19"/>
                <w:szCs w:val="19"/>
              </w:rPr>
            </w:pPr>
            <w:r>
              <w:rPr>
                <w:rFonts w:ascii="Verdana" w:hAnsi="Verdana" w:cs="Verdana"/>
                <w:color w:val="000000"/>
                <w:sz w:val="19"/>
                <w:szCs w:val="19"/>
              </w:rPr>
              <w:t>What</w:t>
            </w:r>
            <w:r w:rsidR="002D3C0B">
              <w:rPr>
                <w:rFonts w:ascii="Verdana" w:hAnsi="Verdana" w:cs="Verdana"/>
                <w:color w:val="000000"/>
                <w:sz w:val="19"/>
                <w:szCs w:val="19"/>
              </w:rPr>
              <w:t xml:space="preserve"> </w:t>
            </w:r>
            <w:r>
              <w:rPr>
                <w:rFonts w:ascii="Verdana" w:hAnsi="Verdana" w:cs="Verdana"/>
                <w:color w:val="000000"/>
                <w:sz w:val="19"/>
                <w:szCs w:val="19"/>
              </w:rPr>
              <w:t>makes</w:t>
            </w:r>
            <w:r w:rsidR="002D3C0B">
              <w:rPr>
                <w:rFonts w:ascii="Verdana" w:hAnsi="Verdana" w:cs="Verdana"/>
                <w:color w:val="000000"/>
                <w:sz w:val="19"/>
                <w:szCs w:val="19"/>
              </w:rPr>
              <w:t xml:space="preserve"> </w:t>
            </w:r>
            <w:r>
              <w:rPr>
                <w:rFonts w:ascii="Verdana" w:hAnsi="Verdana" w:cs="Verdana"/>
                <w:color w:val="000000"/>
                <w:sz w:val="19"/>
                <w:szCs w:val="19"/>
              </w:rPr>
              <w:t>a</w:t>
            </w:r>
            <w:r w:rsidR="002D3C0B">
              <w:rPr>
                <w:rFonts w:ascii="Verdana" w:hAnsi="Verdana" w:cs="Verdana"/>
                <w:color w:val="000000"/>
                <w:sz w:val="19"/>
                <w:szCs w:val="19"/>
              </w:rPr>
              <w:t xml:space="preserve"> </w:t>
            </w:r>
            <w:r>
              <w:rPr>
                <w:rFonts w:ascii="Verdana" w:hAnsi="Verdana" w:cs="Verdana"/>
                <w:color w:val="000000"/>
                <w:sz w:val="19"/>
                <w:szCs w:val="19"/>
              </w:rPr>
              <w:t>composition</w:t>
            </w:r>
            <w:r w:rsidR="002D3C0B">
              <w:rPr>
                <w:rFonts w:ascii="Verdana" w:hAnsi="Verdana" w:cs="Verdana"/>
                <w:color w:val="000000"/>
                <w:sz w:val="19"/>
                <w:szCs w:val="19"/>
              </w:rPr>
              <w:t xml:space="preserve"> </w:t>
            </w:r>
            <w:r>
              <w:rPr>
                <w:rFonts w:ascii="Verdana" w:hAnsi="Verdana" w:cs="Verdana"/>
                <w:color w:val="000000"/>
                <w:sz w:val="19"/>
                <w:szCs w:val="19"/>
              </w:rPr>
              <w:t xml:space="preserve">interesting? </w:t>
            </w:r>
          </w:p>
          <w:p w:rsidR="00D919CE" w:rsidRDefault="00D919CE" w:rsidP="00D919CE">
            <w:pPr>
              <w:pStyle w:val="ListParagraph"/>
              <w:numPr>
                <w:ilvl w:val="0"/>
                <w:numId w:val="46"/>
              </w:numPr>
              <w:rPr>
                <w:rFonts w:ascii="Verdana" w:hAnsi="Verdana" w:cs="Verdana"/>
                <w:color w:val="000000"/>
                <w:sz w:val="19"/>
                <w:szCs w:val="19"/>
              </w:rPr>
            </w:pPr>
            <w:r>
              <w:rPr>
                <w:rFonts w:ascii="Verdana" w:hAnsi="Verdana" w:cs="Verdana"/>
                <w:color w:val="000000"/>
                <w:sz w:val="19"/>
                <w:szCs w:val="19"/>
              </w:rPr>
              <w:t>How</w:t>
            </w:r>
            <w:r w:rsidR="002D3C0B">
              <w:rPr>
                <w:rFonts w:ascii="Verdana" w:hAnsi="Verdana" w:cs="Verdana"/>
                <w:color w:val="000000"/>
                <w:sz w:val="19"/>
                <w:szCs w:val="19"/>
              </w:rPr>
              <w:t xml:space="preserve"> </w:t>
            </w:r>
            <w:r>
              <w:rPr>
                <w:rFonts w:ascii="Verdana" w:hAnsi="Verdana" w:cs="Verdana"/>
                <w:color w:val="000000"/>
                <w:sz w:val="19"/>
                <w:szCs w:val="19"/>
              </w:rPr>
              <w:t>will</w:t>
            </w:r>
            <w:r w:rsidR="002D3C0B">
              <w:rPr>
                <w:rFonts w:ascii="Verdana" w:hAnsi="Verdana" w:cs="Verdana"/>
                <w:color w:val="000000"/>
                <w:sz w:val="19"/>
                <w:szCs w:val="19"/>
              </w:rPr>
              <w:t xml:space="preserve"> </w:t>
            </w:r>
            <w:r>
              <w:rPr>
                <w:rFonts w:ascii="Verdana" w:hAnsi="Verdana" w:cs="Verdana"/>
                <w:color w:val="000000"/>
                <w:sz w:val="19"/>
                <w:szCs w:val="19"/>
              </w:rPr>
              <w:t>being</w:t>
            </w:r>
            <w:r w:rsidR="002D3C0B">
              <w:rPr>
                <w:rFonts w:ascii="Verdana" w:hAnsi="Verdana" w:cs="Verdana"/>
                <w:color w:val="000000"/>
                <w:sz w:val="19"/>
                <w:szCs w:val="19"/>
              </w:rPr>
              <w:t xml:space="preserve"> </w:t>
            </w:r>
            <w:r>
              <w:rPr>
                <w:rFonts w:ascii="Verdana" w:hAnsi="Verdana" w:cs="Verdana"/>
                <w:color w:val="000000"/>
                <w:sz w:val="19"/>
                <w:szCs w:val="19"/>
              </w:rPr>
              <w:t>able</w:t>
            </w:r>
            <w:r w:rsidR="002D3C0B">
              <w:rPr>
                <w:rFonts w:ascii="Verdana" w:hAnsi="Verdana" w:cs="Verdana"/>
                <w:color w:val="000000"/>
                <w:sz w:val="19"/>
                <w:szCs w:val="19"/>
              </w:rPr>
              <w:t xml:space="preserve"> </w:t>
            </w:r>
            <w:r>
              <w:rPr>
                <w:rFonts w:ascii="Verdana" w:hAnsi="Verdana" w:cs="Verdana"/>
                <w:color w:val="000000"/>
                <w:sz w:val="19"/>
                <w:szCs w:val="19"/>
              </w:rPr>
              <w:t>to</w:t>
            </w:r>
            <w:r w:rsidR="002D3C0B">
              <w:rPr>
                <w:rFonts w:ascii="Verdana" w:hAnsi="Verdana" w:cs="Verdana"/>
                <w:color w:val="000000"/>
                <w:sz w:val="19"/>
                <w:szCs w:val="19"/>
              </w:rPr>
              <w:t xml:space="preserve"> </w:t>
            </w:r>
            <w:r>
              <w:rPr>
                <w:rFonts w:ascii="Verdana" w:hAnsi="Verdana" w:cs="Verdana"/>
                <w:color w:val="000000"/>
                <w:sz w:val="19"/>
                <w:szCs w:val="19"/>
              </w:rPr>
              <w:t>identify</w:t>
            </w:r>
            <w:r w:rsidR="002D3C0B">
              <w:rPr>
                <w:rFonts w:ascii="Verdana" w:hAnsi="Verdana" w:cs="Verdana"/>
                <w:color w:val="000000"/>
                <w:sz w:val="19"/>
                <w:szCs w:val="19"/>
              </w:rPr>
              <w:t xml:space="preserve"> </w:t>
            </w:r>
            <w:r>
              <w:rPr>
                <w:rFonts w:ascii="Verdana" w:hAnsi="Verdana" w:cs="Verdana"/>
                <w:color w:val="000000"/>
                <w:sz w:val="19"/>
                <w:szCs w:val="19"/>
              </w:rPr>
              <w:t>notational</w:t>
            </w:r>
            <w:r w:rsidR="002D3C0B">
              <w:rPr>
                <w:rFonts w:ascii="Verdana" w:hAnsi="Verdana" w:cs="Verdana"/>
                <w:color w:val="000000"/>
                <w:sz w:val="19"/>
                <w:szCs w:val="19"/>
              </w:rPr>
              <w:t xml:space="preserve"> </w:t>
            </w:r>
            <w:r>
              <w:rPr>
                <w:rFonts w:ascii="Verdana" w:hAnsi="Verdana" w:cs="Verdana"/>
                <w:color w:val="000000"/>
                <w:sz w:val="19"/>
                <w:szCs w:val="19"/>
              </w:rPr>
              <w:t>elements</w:t>
            </w:r>
            <w:r w:rsidR="002D3C0B">
              <w:rPr>
                <w:rFonts w:ascii="Verdana" w:hAnsi="Verdana" w:cs="Verdana"/>
                <w:color w:val="000000"/>
                <w:sz w:val="19"/>
                <w:szCs w:val="19"/>
              </w:rPr>
              <w:t xml:space="preserve"> </w:t>
            </w:r>
            <w:r>
              <w:rPr>
                <w:rFonts w:ascii="Verdana" w:hAnsi="Verdana" w:cs="Verdana"/>
                <w:color w:val="000000"/>
                <w:sz w:val="19"/>
                <w:szCs w:val="19"/>
              </w:rPr>
              <w:t>help</w:t>
            </w:r>
            <w:r w:rsidR="002D3C0B">
              <w:rPr>
                <w:rFonts w:ascii="Verdana" w:hAnsi="Verdana" w:cs="Verdana"/>
                <w:color w:val="000000"/>
                <w:sz w:val="19"/>
                <w:szCs w:val="19"/>
              </w:rPr>
              <w:t xml:space="preserve"> </w:t>
            </w:r>
            <w:r>
              <w:rPr>
                <w:rFonts w:ascii="Verdana" w:hAnsi="Verdana" w:cs="Verdana"/>
                <w:color w:val="000000"/>
                <w:sz w:val="19"/>
                <w:szCs w:val="19"/>
              </w:rPr>
              <w:t>in</w:t>
            </w:r>
            <w:r w:rsidR="002D3C0B">
              <w:rPr>
                <w:rFonts w:ascii="Verdana" w:hAnsi="Verdana" w:cs="Verdana"/>
                <w:color w:val="000000"/>
                <w:sz w:val="19"/>
                <w:szCs w:val="19"/>
              </w:rPr>
              <w:t xml:space="preserve"> </w:t>
            </w:r>
            <w:r>
              <w:rPr>
                <w:rFonts w:ascii="Verdana" w:hAnsi="Verdana" w:cs="Verdana"/>
                <w:color w:val="000000"/>
                <w:sz w:val="19"/>
                <w:szCs w:val="19"/>
              </w:rPr>
              <w:t>music-making?</w:t>
            </w:r>
          </w:p>
          <w:p w:rsidR="002D3C0B" w:rsidRDefault="00D919CE" w:rsidP="00D919CE">
            <w:pPr>
              <w:pStyle w:val="ListParagraph"/>
              <w:numPr>
                <w:ilvl w:val="0"/>
                <w:numId w:val="46"/>
              </w:numPr>
              <w:rPr>
                <w:rFonts w:ascii="Verdana" w:hAnsi="Verdana" w:cs="Verdana"/>
                <w:color w:val="000000"/>
                <w:sz w:val="19"/>
                <w:szCs w:val="19"/>
              </w:rPr>
            </w:pPr>
            <w:r w:rsidRPr="00D919CE">
              <w:rPr>
                <w:rFonts w:ascii="Verdana" w:hAnsi="Verdana" w:cs="Verdana"/>
                <w:color w:val="000000"/>
                <w:sz w:val="19"/>
                <w:szCs w:val="19"/>
              </w:rPr>
              <w:t>Howdoesidentifyingmelodicandrhythmicpatt</w:t>
            </w:r>
            <w:r w:rsidR="002D3C0B">
              <w:rPr>
                <w:rFonts w:ascii="Verdana" w:hAnsi="Verdana" w:cs="Verdana"/>
                <w:color w:val="000000"/>
                <w:sz w:val="19"/>
                <w:szCs w:val="19"/>
              </w:rPr>
              <w:t>ernsimproveperformanceskills?</w:t>
            </w:r>
          </w:p>
          <w:p w:rsidR="00D919CE" w:rsidRPr="00D919CE" w:rsidRDefault="00D919CE" w:rsidP="00D919CE">
            <w:pPr>
              <w:pStyle w:val="ListParagraph"/>
              <w:numPr>
                <w:ilvl w:val="0"/>
                <w:numId w:val="46"/>
              </w:numPr>
              <w:rPr>
                <w:rFonts w:ascii="Verdana" w:hAnsi="Verdana" w:cs="Verdana"/>
                <w:color w:val="000000"/>
                <w:sz w:val="19"/>
                <w:szCs w:val="19"/>
              </w:rPr>
            </w:pPr>
            <w:r w:rsidRPr="00D919CE">
              <w:rPr>
                <w:rFonts w:ascii="Verdana" w:hAnsi="Verdana" w:cs="Verdana"/>
                <w:color w:val="000000"/>
                <w:sz w:val="19"/>
                <w:szCs w:val="19"/>
              </w:rPr>
              <w:t>What</w:t>
            </w:r>
            <w:r w:rsidR="002D3C0B">
              <w:rPr>
                <w:rFonts w:ascii="Verdana" w:hAnsi="Verdana" w:cs="Verdana"/>
                <w:color w:val="000000"/>
                <w:sz w:val="19"/>
                <w:szCs w:val="19"/>
              </w:rPr>
              <w:t xml:space="preserve"> </w:t>
            </w:r>
            <w:r w:rsidRPr="00D919CE">
              <w:rPr>
                <w:rFonts w:ascii="Verdana" w:hAnsi="Verdana" w:cs="Verdana"/>
                <w:color w:val="000000"/>
                <w:sz w:val="19"/>
                <w:szCs w:val="19"/>
              </w:rPr>
              <w:t>does</w:t>
            </w:r>
            <w:r w:rsidR="002D3C0B">
              <w:rPr>
                <w:rFonts w:ascii="Verdana" w:hAnsi="Verdana" w:cs="Verdana"/>
                <w:color w:val="000000"/>
                <w:sz w:val="19"/>
                <w:szCs w:val="19"/>
              </w:rPr>
              <w:t xml:space="preserve"> </w:t>
            </w:r>
            <w:r w:rsidRPr="00D919CE">
              <w:rPr>
                <w:rFonts w:ascii="Verdana" w:hAnsi="Verdana" w:cs="Verdana"/>
                <w:color w:val="000000"/>
                <w:sz w:val="19"/>
                <w:szCs w:val="19"/>
              </w:rPr>
              <w:t>harmony</w:t>
            </w:r>
            <w:r w:rsidR="002D3C0B">
              <w:rPr>
                <w:rFonts w:ascii="Verdana" w:hAnsi="Verdana" w:cs="Verdana"/>
                <w:color w:val="000000"/>
                <w:sz w:val="19"/>
                <w:szCs w:val="19"/>
              </w:rPr>
              <w:t xml:space="preserve"> </w:t>
            </w:r>
            <w:r w:rsidRPr="00D919CE">
              <w:rPr>
                <w:rFonts w:ascii="Verdana" w:hAnsi="Verdana" w:cs="Verdana"/>
                <w:color w:val="000000"/>
                <w:sz w:val="19"/>
                <w:szCs w:val="19"/>
              </w:rPr>
              <w:t>add</w:t>
            </w:r>
            <w:r w:rsidR="002D3C0B">
              <w:rPr>
                <w:rFonts w:ascii="Verdana" w:hAnsi="Verdana" w:cs="Verdana"/>
                <w:color w:val="000000"/>
                <w:sz w:val="19"/>
                <w:szCs w:val="19"/>
              </w:rPr>
              <w:t xml:space="preserve"> </w:t>
            </w:r>
            <w:r w:rsidRPr="00D919CE">
              <w:rPr>
                <w:rFonts w:ascii="Verdana" w:hAnsi="Verdana" w:cs="Verdana"/>
                <w:color w:val="000000"/>
                <w:sz w:val="19"/>
                <w:szCs w:val="19"/>
              </w:rPr>
              <w:t>to</w:t>
            </w:r>
            <w:r w:rsidR="002D3C0B">
              <w:rPr>
                <w:rFonts w:ascii="Verdana" w:hAnsi="Verdana" w:cs="Verdana"/>
                <w:color w:val="000000"/>
                <w:sz w:val="19"/>
                <w:szCs w:val="19"/>
              </w:rPr>
              <w:t xml:space="preserve"> </w:t>
            </w:r>
            <w:r w:rsidRPr="00D919CE">
              <w:rPr>
                <w:rFonts w:ascii="Verdana" w:hAnsi="Verdana" w:cs="Verdana"/>
                <w:color w:val="000000"/>
                <w:sz w:val="19"/>
                <w:szCs w:val="19"/>
              </w:rPr>
              <w:t>music?</w:t>
            </w:r>
          </w:p>
          <w:p w:rsidR="002D3C0B" w:rsidRPr="002D3C0B" w:rsidRDefault="002D3C0B" w:rsidP="00D919CE">
            <w:pPr>
              <w:pStyle w:val="ListParagraph"/>
              <w:numPr>
                <w:ilvl w:val="0"/>
                <w:numId w:val="46"/>
              </w:numPr>
              <w:rPr>
                <w:rFonts w:ascii="Verdana" w:hAnsi="Verdana"/>
                <w:b/>
                <w:sz w:val="16"/>
                <w:szCs w:val="16"/>
              </w:rPr>
            </w:pPr>
            <w:r>
              <w:rPr>
                <w:rFonts w:ascii="Verdana" w:hAnsi="Verdana" w:cs="Verdana"/>
                <w:color w:val="000000"/>
                <w:sz w:val="19"/>
                <w:szCs w:val="19"/>
              </w:rPr>
              <w:t>Why does each voice and instrument sound different?</w:t>
            </w:r>
          </w:p>
          <w:p w:rsidR="002D3C0B" w:rsidRPr="002D3C0B" w:rsidRDefault="002D3C0B" w:rsidP="00D919CE">
            <w:pPr>
              <w:pStyle w:val="ListParagraph"/>
              <w:numPr>
                <w:ilvl w:val="0"/>
                <w:numId w:val="46"/>
              </w:numPr>
              <w:rPr>
                <w:rFonts w:ascii="Verdana" w:hAnsi="Verdana"/>
                <w:b/>
                <w:sz w:val="16"/>
                <w:szCs w:val="16"/>
              </w:rPr>
            </w:pPr>
            <w:r>
              <w:rPr>
                <w:rFonts w:ascii="Verdana" w:hAnsi="Verdana" w:cs="Verdana"/>
                <w:color w:val="000000"/>
                <w:sz w:val="19"/>
                <w:szCs w:val="19"/>
              </w:rPr>
              <w:t>Whydoothershavedifferentmusicpreferences?</w:t>
            </w:r>
          </w:p>
          <w:p w:rsidR="002D3C0B" w:rsidRPr="002D3C0B" w:rsidRDefault="002D3C0B" w:rsidP="00D919CE">
            <w:pPr>
              <w:pStyle w:val="ListParagraph"/>
              <w:numPr>
                <w:ilvl w:val="0"/>
                <w:numId w:val="46"/>
              </w:numPr>
              <w:rPr>
                <w:rFonts w:ascii="Verdana" w:hAnsi="Verdana"/>
                <w:b/>
                <w:sz w:val="16"/>
                <w:szCs w:val="16"/>
              </w:rPr>
            </w:pPr>
            <w:r>
              <w:rPr>
                <w:rFonts w:ascii="Verdana" w:hAnsi="Verdana" w:cs="Verdana"/>
                <w:color w:val="000000"/>
                <w:sz w:val="19"/>
                <w:szCs w:val="19"/>
              </w:rPr>
              <w:t xml:space="preserve">Howismusicusedincommunityeventsandcelebrations? </w:t>
            </w:r>
          </w:p>
          <w:p w:rsidR="005F6461" w:rsidRPr="005F6461" w:rsidRDefault="002D3C0B" w:rsidP="00D919CE">
            <w:pPr>
              <w:pStyle w:val="ListParagraph"/>
              <w:numPr>
                <w:ilvl w:val="0"/>
                <w:numId w:val="46"/>
              </w:numPr>
              <w:rPr>
                <w:rFonts w:ascii="Verdana" w:hAnsi="Verdana"/>
                <w:b/>
                <w:sz w:val="16"/>
                <w:szCs w:val="16"/>
              </w:rPr>
            </w:pPr>
            <w:r>
              <w:rPr>
                <w:rFonts w:ascii="Verdana" w:hAnsi="Verdana" w:cs="Verdana"/>
                <w:color w:val="000000"/>
                <w:sz w:val="19"/>
                <w:szCs w:val="19"/>
              </w:rPr>
              <w:t>How do different styles of music affect audience response?</w:t>
            </w:r>
          </w:p>
          <w:p w:rsidR="005F6461" w:rsidRPr="005F6461" w:rsidRDefault="005F6461" w:rsidP="00D919CE">
            <w:pPr>
              <w:pStyle w:val="ListParagraph"/>
              <w:numPr>
                <w:ilvl w:val="0"/>
                <w:numId w:val="46"/>
              </w:numPr>
              <w:rPr>
                <w:rFonts w:ascii="Verdana" w:hAnsi="Verdana"/>
                <w:b/>
                <w:sz w:val="16"/>
                <w:szCs w:val="16"/>
              </w:rPr>
            </w:pPr>
            <w:r>
              <w:rPr>
                <w:rFonts w:ascii="Verdana" w:hAnsi="Verdana" w:cs="Verdana"/>
                <w:color w:val="000000"/>
                <w:sz w:val="19"/>
                <w:szCs w:val="19"/>
              </w:rPr>
              <w:t>Howdoesidentifyingmelodicandrhythmicpatternsimproveperformanceskills?</w:t>
            </w:r>
          </w:p>
          <w:p w:rsidR="00DD4F24" w:rsidRPr="007A221D" w:rsidRDefault="005F6461" w:rsidP="007A221D">
            <w:pPr>
              <w:pStyle w:val="ListParagraph"/>
              <w:numPr>
                <w:ilvl w:val="0"/>
                <w:numId w:val="46"/>
              </w:numPr>
              <w:rPr>
                <w:rFonts w:ascii="Verdana" w:hAnsi="Verdana"/>
                <w:b/>
                <w:sz w:val="16"/>
                <w:szCs w:val="16"/>
              </w:rPr>
            </w:pPr>
            <w:r>
              <w:rPr>
                <w:rFonts w:ascii="Verdana" w:hAnsi="Verdana" w:cs="Verdana"/>
                <w:color w:val="000000"/>
                <w:sz w:val="19"/>
                <w:szCs w:val="19"/>
              </w:rPr>
              <w:t>Whatdoesharmonyaddtomusic?</w:t>
            </w:r>
          </w:p>
        </w:tc>
      </w:tr>
      <w:tr w:rsidR="00DD4F24" w:rsidRPr="000B39CE">
        <w:trPr>
          <w:cantSplit/>
          <w:jc w:val="center"/>
        </w:trPr>
        <w:tc>
          <w:tcPr>
            <w:tcW w:w="4860" w:type="dxa"/>
            <w:vMerge/>
          </w:tcPr>
          <w:p w:rsidR="00DD4F24" w:rsidRPr="000B39CE" w:rsidRDefault="00DD4F24" w:rsidP="00C8180E">
            <w:pPr>
              <w:rPr>
                <w:rFonts w:ascii="Verdana" w:hAnsi="Verdana"/>
                <w:b/>
              </w:rPr>
            </w:pPr>
          </w:p>
        </w:tc>
        <w:tc>
          <w:tcPr>
            <w:tcW w:w="9000" w:type="dxa"/>
          </w:tcPr>
          <w:p w:rsidR="00DD4F24" w:rsidRDefault="00DD4F24" w:rsidP="00B9470E">
            <w:pPr>
              <w:rPr>
                <w:rFonts w:ascii="Verdana" w:hAnsi="Verdana" w:cs="Arial"/>
                <w:b/>
                <w:sz w:val="20"/>
                <w:szCs w:val="20"/>
              </w:rPr>
            </w:pPr>
            <w:r w:rsidRPr="000B39CE">
              <w:rPr>
                <w:rFonts w:ascii="Verdana" w:hAnsi="Verdana" w:cs="Arial"/>
                <w:b/>
                <w:sz w:val="20"/>
                <w:szCs w:val="20"/>
              </w:rPr>
              <w:t>Relevance and Application:</w:t>
            </w:r>
          </w:p>
          <w:p w:rsidR="00EA4528" w:rsidRDefault="00EA4528" w:rsidP="00EA4528">
            <w:pPr>
              <w:widowControl w:val="0"/>
              <w:numPr>
                <w:ilvl w:val="0"/>
                <w:numId w:val="49"/>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Mass media employs varying uses of dynamics, tempo, meter, and articulation when the goal is to draw attention to something.</w:t>
            </w:r>
          </w:p>
          <w:p w:rsidR="00EA4528" w:rsidRDefault="00EA4528" w:rsidP="00EA4528">
            <w:pPr>
              <w:widowControl w:val="0"/>
              <w:numPr>
                <w:ilvl w:val="0"/>
                <w:numId w:val="49"/>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Electronic keyboards are tools to demonstrate dynamics and articulation and provide rhythm styles that are in duple or triple meter.</w:t>
            </w:r>
          </w:p>
          <w:p w:rsidR="00EA4528" w:rsidRDefault="00EA4528" w:rsidP="00EA4528">
            <w:pPr>
              <w:widowControl w:val="0"/>
              <w:numPr>
                <w:ilvl w:val="0"/>
                <w:numId w:val="49"/>
              </w:numPr>
              <w:tabs>
                <w:tab w:val="left" w:pos="220"/>
                <w:tab w:val="left" w:pos="720"/>
              </w:tabs>
              <w:autoSpaceDE w:val="0"/>
              <w:autoSpaceDN w:val="0"/>
              <w:adjustRightInd w:val="0"/>
              <w:ind w:hanging="720"/>
              <w:rPr>
                <w:rFonts w:ascii="Arial" w:hAnsi="Arial" w:cs="Arial"/>
                <w:sz w:val="26"/>
                <w:szCs w:val="26"/>
                <w:lang w:eastAsia="en-US"/>
              </w:rPr>
            </w:pPr>
            <w:r w:rsidRPr="00EA4528">
              <w:rPr>
                <w:rFonts w:ascii="Arial" w:hAnsi="Arial" w:cs="Arial"/>
                <w:sz w:val="26"/>
                <w:szCs w:val="26"/>
              </w:rPr>
              <w:t>Articulation in music mirrors the skill for articulation in speech and theatre productions and requires precise diction and clarity.</w:t>
            </w:r>
          </w:p>
          <w:p w:rsidR="00EA4528" w:rsidRDefault="00EA4528" w:rsidP="00EA4528">
            <w:pPr>
              <w:widowControl w:val="0"/>
              <w:numPr>
                <w:ilvl w:val="0"/>
                <w:numId w:val="49"/>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Various musical styles easily recognizable in society (such as marches, lullabies, holiday music) use simple notational elements and form.</w:t>
            </w:r>
          </w:p>
          <w:p w:rsidR="00EA4528" w:rsidRDefault="00EA4528" w:rsidP="00EA4528">
            <w:pPr>
              <w:widowControl w:val="0"/>
              <w:numPr>
                <w:ilvl w:val="0"/>
                <w:numId w:val="49"/>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American folk music and music of other cultures employ simple notational elements and form because they were shared in the aural tradition and needed to be easily remembered.</w:t>
            </w:r>
          </w:p>
          <w:p w:rsidR="00D20D5A" w:rsidRDefault="00D20D5A" w:rsidP="00D20D5A">
            <w:pPr>
              <w:widowControl w:val="0"/>
              <w:numPr>
                <w:ilvl w:val="0"/>
                <w:numId w:val="49"/>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Technology and mass media provide global examples of families of instruments and varying vocal and instrumental tone colors.</w:t>
            </w:r>
          </w:p>
          <w:p w:rsidR="00D20D5A" w:rsidRDefault="00D20D5A" w:rsidP="00D20D5A">
            <w:pPr>
              <w:widowControl w:val="0"/>
              <w:numPr>
                <w:ilvl w:val="0"/>
                <w:numId w:val="49"/>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Musicians and composers rely on varying tone colors to provide rich, layered effects for the listener.</w:t>
            </w:r>
          </w:p>
          <w:p w:rsidR="00EF50FF" w:rsidRDefault="00D20D5A" w:rsidP="00D20D5A">
            <w:pPr>
              <w:widowControl w:val="0"/>
              <w:numPr>
                <w:ilvl w:val="0"/>
                <w:numId w:val="49"/>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Similarities and differences can be identified between the use of color in visual arts and music.</w:t>
            </w:r>
          </w:p>
          <w:p w:rsidR="00EF50FF" w:rsidRDefault="00EF50FF" w:rsidP="00EF50FF">
            <w:pPr>
              <w:widowControl w:val="0"/>
              <w:numPr>
                <w:ilvl w:val="0"/>
                <w:numId w:val="49"/>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The ability to recognize the patterns that occur in music relates to the patterns that can be found in many disciplines and vocations (such as mathematics, history, visual art and design, architecture, science).</w:t>
            </w:r>
          </w:p>
          <w:p w:rsidR="00EF50FF" w:rsidRDefault="00EF50FF" w:rsidP="00EF50FF">
            <w:pPr>
              <w:widowControl w:val="0"/>
              <w:numPr>
                <w:ilvl w:val="0"/>
                <w:numId w:val="49"/>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Music from various cultures is identified through its unique and specific melodic, rhythmic, and harmonic patterns</w:t>
            </w:r>
          </w:p>
          <w:p w:rsidR="00EF50FF" w:rsidRDefault="00EF50FF" w:rsidP="00EF50FF">
            <w:pPr>
              <w:widowControl w:val="0"/>
              <w:numPr>
                <w:ilvl w:val="0"/>
                <w:numId w:val="49"/>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Mass media chooses examples of music from various genres and styles to achieve desired melodic, rhythmic, and harmonic patterns.</w:t>
            </w:r>
          </w:p>
          <w:p w:rsidR="00DD4F24" w:rsidRPr="00EA4528" w:rsidRDefault="00EF50FF" w:rsidP="00EF50FF">
            <w:pPr>
              <w:widowControl w:val="0"/>
              <w:numPr>
                <w:ilvl w:val="0"/>
                <w:numId w:val="49"/>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There are definite mathematical components of 16th notes and dotted half notes that represent a fundamental understanding of fractions.</w:t>
            </w:r>
          </w:p>
        </w:tc>
      </w:tr>
      <w:tr w:rsidR="00DD4F24" w:rsidRPr="000B39CE">
        <w:trPr>
          <w:jc w:val="center"/>
        </w:trPr>
        <w:tc>
          <w:tcPr>
            <w:tcW w:w="4860" w:type="dxa"/>
            <w:vMerge/>
          </w:tcPr>
          <w:p w:rsidR="00DD4F24" w:rsidRPr="000B39CE" w:rsidRDefault="00DD4F24" w:rsidP="00C8180E">
            <w:pPr>
              <w:rPr>
                <w:rFonts w:ascii="Verdana" w:hAnsi="Verdana"/>
                <w:b/>
              </w:rPr>
            </w:pPr>
          </w:p>
        </w:tc>
        <w:tc>
          <w:tcPr>
            <w:tcW w:w="9000" w:type="dxa"/>
          </w:tcPr>
          <w:p w:rsidR="00DD4F24" w:rsidRDefault="00DD4F24" w:rsidP="00B9470E">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4C2FC6" w:rsidRPr="004C2FC6" w:rsidRDefault="004C2FC6" w:rsidP="004C2FC6">
            <w:pPr>
              <w:pStyle w:val="ListParagraph"/>
              <w:numPr>
                <w:ilvl w:val="0"/>
                <w:numId w:val="50"/>
              </w:numPr>
              <w:rPr>
                <w:rFonts w:ascii="Verdana" w:hAnsi="Verdana"/>
                <w:b/>
              </w:rPr>
            </w:pPr>
            <w:r w:rsidRPr="004C2FC6">
              <w:rPr>
                <w:rFonts w:ascii="Arial" w:hAnsi="Arial" w:cs="Arial"/>
                <w:sz w:val="26"/>
                <w:szCs w:val="26"/>
              </w:rPr>
              <w:t>Expressive elements enhance musical performance.</w:t>
            </w:r>
          </w:p>
          <w:p w:rsidR="004C2FC6" w:rsidRPr="004C2FC6" w:rsidRDefault="004C2FC6" w:rsidP="004C2FC6">
            <w:pPr>
              <w:pStyle w:val="ListParagraph"/>
              <w:numPr>
                <w:ilvl w:val="0"/>
                <w:numId w:val="50"/>
              </w:numPr>
              <w:rPr>
                <w:rFonts w:ascii="Verdana" w:hAnsi="Verdana"/>
                <w:b/>
              </w:rPr>
            </w:pPr>
            <w:r>
              <w:rPr>
                <w:rFonts w:ascii="Arial" w:hAnsi="Arial" w:cs="Arial"/>
                <w:sz w:val="26"/>
                <w:szCs w:val="26"/>
              </w:rPr>
              <w:t>Musical compositions have a specific structure that is defined by the use of elements.</w:t>
            </w:r>
          </w:p>
          <w:p w:rsidR="00861498" w:rsidRPr="00861498" w:rsidRDefault="004C2FC6" w:rsidP="004C2FC6">
            <w:pPr>
              <w:pStyle w:val="ListParagraph"/>
              <w:numPr>
                <w:ilvl w:val="0"/>
                <w:numId w:val="50"/>
              </w:numPr>
              <w:rPr>
                <w:rFonts w:ascii="Verdana" w:hAnsi="Verdana"/>
                <w:b/>
              </w:rPr>
            </w:pPr>
            <w:r>
              <w:rPr>
                <w:rFonts w:ascii="Arial" w:hAnsi="Arial" w:cs="Arial"/>
                <w:sz w:val="26"/>
                <w:szCs w:val="26"/>
              </w:rPr>
              <w:t>Unique tone qualities are found in varying styles and genres of music</w:t>
            </w:r>
          </w:p>
          <w:p w:rsidR="004C2FC6" w:rsidRPr="004C2FC6" w:rsidRDefault="004C2FC6" w:rsidP="004C2FC6">
            <w:pPr>
              <w:pStyle w:val="ListParagraph"/>
              <w:numPr>
                <w:ilvl w:val="0"/>
                <w:numId w:val="50"/>
              </w:numPr>
              <w:rPr>
                <w:rFonts w:ascii="Verdana" w:hAnsi="Verdana"/>
                <w:b/>
              </w:rPr>
            </w:pPr>
            <w:r w:rsidRPr="004C2FC6">
              <w:rPr>
                <w:rFonts w:ascii="Arial" w:hAnsi="Arial" w:cs="Arial"/>
                <w:sz w:val="26"/>
                <w:szCs w:val="26"/>
              </w:rPr>
              <w:t>Music notation is a visual representation of organized sound and silence.</w:t>
            </w:r>
          </w:p>
          <w:p w:rsidR="00DD4F24" w:rsidRPr="004C2FC6" w:rsidRDefault="004C2FC6" w:rsidP="004C2FC6">
            <w:pPr>
              <w:pStyle w:val="ListParagraph"/>
              <w:numPr>
                <w:ilvl w:val="0"/>
                <w:numId w:val="50"/>
              </w:numPr>
              <w:rPr>
                <w:rFonts w:ascii="Verdana" w:hAnsi="Verdana"/>
                <w:b/>
              </w:rPr>
            </w:pPr>
            <w:r>
              <w:rPr>
                <w:rFonts w:ascii="Arial" w:hAnsi="Arial" w:cs="Arial"/>
                <w:sz w:val="26"/>
                <w:szCs w:val="26"/>
              </w:rPr>
              <w:t>Patterns occur in music and in the world.</w:t>
            </w:r>
          </w:p>
        </w:tc>
      </w:tr>
      <w:tr w:rsidR="007D60A9" w:rsidRPr="000B39CE">
        <w:trPr>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tbl>
            <w:tblPr>
              <w:tblW w:w="14376" w:type="dxa"/>
              <w:jc w:val="center"/>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14376"/>
            </w:tblGrid>
            <w:tr w:rsidR="007D60A9" w:rsidRPr="00196955">
              <w:trPr>
                <w:cantSplit/>
                <w:jc w:val="center"/>
              </w:trPr>
              <w:tc>
                <w:tcPr>
                  <w:tcW w:w="14376" w:type="dxa"/>
                  <w:tcBorders>
                    <w:top w:val="single" w:sz="4" w:space="0" w:color="auto"/>
                    <w:left w:val="single" w:sz="4" w:space="0" w:color="auto"/>
                    <w:bottom w:val="single" w:sz="6" w:space="0" w:color="auto"/>
                    <w:right w:val="single" w:sz="4" w:space="0" w:color="auto"/>
                  </w:tcBorders>
                  <w:shd w:val="clear" w:color="auto" w:fill="D9D9D9"/>
                </w:tcPr>
                <w:p w:rsidR="007D60A9" w:rsidRPr="00196955" w:rsidRDefault="007D60A9" w:rsidP="00B21668">
                  <w:pPr>
                    <w:ind w:left="312"/>
                    <w:rPr>
                      <w:rFonts w:ascii="Verdana" w:hAnsi="Verdana"/>
                      <w:b/>
                      <w:bCs/>
                    </w:rPr>
                  </w:pPr>
                  <w:r w:rsidRPr="00196955">
                    <w:rPr>
                      <w:rFonts w:ascii="Verdana" w:hAnsi="Verdana"/>
                      <w:b/>
                      <w:bCs/>
                    </w:rPr>
                    <w:t>Essential Vocabulary</w:t>
                  </w:r>
                </w:p>
              </w:tc>
            </w:tr>
            <w:tr w:rsidR="007D60A9" w:rsidRPr="00196955">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FFFFFF"/>
                </w:tcPr>
                <w:p w:rsidR="007D60A9" w:rsidRPr="00196955" w:rsidRDefault="007D60A9" w:rsidP="00A91B8B">
                  <w:pPr>
                    <w:numPr>
                      <w:ilvl w:val="0"/>
                      <w:numId w:val="19"/>
                    </w:numPr>
                    <w:spacing w:before="120" w:after="120"/>
                    <w:rPr>
                      <w:rFonts w:ascii="Verdana" w:hAnsi="Verdana"/>
                    </w:rPr>
                  </w:pPr>
                  <w:r>
                    <w:rPr>
                      <w:rFonts w:ascii="Verdana" w:hAnsi="Verdana"/>
                    </w:rPr>
                    <w:t>Barline, beat, largo, legato, measure, meter, phrase, pianissimo/fortissimo, staccato</w:t>
                  </w:r>
                </w:p>
              </w:tc>
            </w:tr>
            <w:tr w:rsidR="007D60A9" w:rsidRPr="00196955">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7D60A9" w:rsidRPr="00196955">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7D60A9" w:rsidRPr="00196955" w:rsidRDefault="007D60A9" w:rsidP="00C1592B">
                        <w:pPr>
                          <w:ind w:firstLine="300"/>
                          <w:rPr>
                            <w:rFonts w:ascii="Verdana" w:hAnsi="Verdana"/>
                            <w:b/>
                            <w:szCs w:val="20"/>
                          </w:rPr>
                        </w:pPr>
                        <w:r w:rsidRPr="00196955">
                          <w:rPr>
                            <w:rFonts w:ascii="Verdana" w:hAnsi="Verdana"/>
                            <w:b/>
                            <w:szCs w:val="20"/>
                          </w:rPr>
                          <w:t>Assessments</w:t>
                        </w:r>
                      </w:p>
                    </w:tc>
                  </w:tr>
                  <w:tr w:rsidR="007D60A9" w:rsidRPr="00196955">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7D60A9" w:rsidRPr="00196955" w:rsidRDefault="007D60A9" w:rsidP="00A91B8B">
                        <w:pPr>
                          <w:numPr>
                            <w:ilvl w:val="0"/>
                            <w:numId w:val="19"/>
                          </w:numPr>
                          <w:spacing w:before="120" w:after="120"/>
                          <w:rPr>
                            <w:rFonts w:ascii="Verdana" w:hAnsi="Verdana"/>
                          </w:rPr>
                        </w:pPr>
                        <w:r w:rsidRPr="00196955">
                          <w:rPr>
                            <w:rFonts w:ascii="Verdana" w:hAnsi="Verdana"/>
                            <w:sz w:val="22"/>
                            <w:szCs w:val="22"/>
                          </w:rPr>
                          <w:t xml:space="preserve"> </w:t>
                        </w:r>
                        <w:r w:rsidR="00107801">
                          <w:rPr>
                            <w:rFonts w:ascii="Verdana" w:hAnsi="Verdana"/>
                            <w:sz w:val="22"/>
                            <w:szCs w:val="22"/>
                          </w:rPr>
                          <w:t>TBD</w:t>
                        </w:r>
                      </w:p>
                    </w:tc>
                  </w:tr>
                  <w:tr w:rsidR="007D60A9" w:rsidRPr="00196955">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7D60A9" w:rsidRPr="00196955" w:rsidRDefault="007D60A9" w:rsidP="00C1592B">
                        <w:pPr>
                          <w:ind w:firstLine="300"/>
                          <w:rPr>
                            <w:rFonts w:ascii="Verdana" w:hAnsi="Verdana"/>
                            <w:b/>
                            <w:szCs w:val="20"/>
                          </w:rPr>
                        </w:pPr>
                        <w:r w:rsidRPr="00196955">
                          <w:rPr>
                            <w:rFonts w:ascii="Verdana" w:hAnsi="Verdana"/>
                            <w:b/>
                            <w:szCs w:val="20"/>
                          </w:rPr>
                          <w:t>Instructional Resources</w:t>
                        </w:r>
                      </w:p>
                    </w:tc>
                  </w:tr>
                  <w:tr w:rsidR="007D60A9" w:rsidRPr="00196955">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7D60A9" w:rsidRPr="00196955" w:rsidRDefault="001C3818" w:rsidP="00A91B8B">
                        <w:pPr>
                          <w:numPr>
                            <w:ilvl w:val="0"/>
                            <w:numId w:val="19"/>
                          </w:numPr>
                          <w:spacing w:before="120" w:after="120"/>
                          <w:rPr>
                            <w:rFonts w:ascii="Verdana" w:hAnsi="Verdana"/>
                          </w:rPr>
                        </w:pPr>
                        <w:r>
                          <w:rPr>
                            <w:rFonts w:ascii="Verdana" w:hAnsi="Verdana"/>
                            <w:sz w:val="22"/>
                            <w:szCs w:val="22"/>
                          </w:rPr>
                          <w:t>Spotlight on Music, Grade 3</w:t>
                        </w:r>
                        <w:r w:rsidR="007D60A9" w:rsidRPr="00196955">
                          <w:rPr>
                            <w:rFonts w:ascii="Verdana" w:hAnsi="Verdana"/>
                            <w:sz w:val="22"/>
                            <w:szCs w:val="22"/>
                          </w:rPr>
                          <w:t>, teacher’s book; CD</w:t>
                        </w:r>
                      </w:p>
                    </w:tc>
                  </w:tr>
                </w:tbl>
                <w:p w:rsidR="007D60A9" w:rsidRPr="00196955" w:rsidRDefault="007D60A9" w:rsidP="00C8180E">
                  <w:pPr>
                    <w:rPr>
                      <w:rFonts w:ascii="Verdana" w:hAnsi="Verdana"/>
                      <w:b/>
                      <w:szCs w:val="20"/>
                    </w:rPr>
                  </w:pPr>
                </w:p>
              </w:tc>
            </w:tr>
          </w:tbl>
          <w:p w:rsidR="007D60A9" w:rsidRDefault="007D60A9"/>
        </w:tc>
      </w:tr>
    </w:tbl>
    <w:p w:rsidR="00DD4F24" w:rsidRPr="006A780A" w:rsidRDefault="00DD4F24" w:rsidP="0081375C"/>
    <w:sectPr w:rsidR="00DD4F24" w:rsidRPr="006A780A" w:rsidSect="00A5260C">
      <w:headerReference w:type="default" r:id="rId8"/>
      <w:footerReference w:type="default" r:id="rId9"/>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8A6" w:rsidRDefault="00A628A6">
      <w:r>
        <w:separator/>
      </w:r>
    </w:p>
  </w:endnote>
  <w:endnote w:type="continuationSeparator" w:id="0">
    <w:p w:rsidR="00A628A6" w:rsidRDefault="00A628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A6" w:rsidRPr="005D6474" w:rsidRDefault="00A628A6"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503E9A" w:rsidRPr="005D6474">
      <w:rPr>
        <w:sz w:val="22"/>
        <w:szCs w:val="22"/>
      </w:rPr>
      <w:fldChar w:fldCharType="begin"/>
    </w:r>
    <w:r w:rsidRPr="005D6474">
      <w:rPr>
        <w:sz w:val="22"/>
        <w:szCs w:val="22"/>
      </w:rPr>
      <w:instrText xml:space="preserve"> PAGE </w:instrText>
    </w:r>
    <w:r w:rsidR="00503E9A" w:rsidRPr="005D6474">
      <w:rPr>
        <w:sz w:val="22"/>
        <w:szCs w:val="22"/>
      </w:rPr>
      <w:fldChar w:fldCharType="separate"/>
    </w:r>
    <w:r w:rsidR="00107801">
      <w:rPr>
        <w:noProof/>
        <w:sz w:val="22"/>
        <w:szCs w:val="22"/>
      </w:rPr>
      <w:t>3</w:t>
    </w:r>
    <w:r w:rsidR="00503E9A" w:rsidRPr="005D6474">
      <w:rPr>
        <w:sz w:val="22"/>
        <w:szCs w:val="22"/>
      </w:rPr>
      <w:fldChar w:fldCharType="end"/>
    </w:r>
    <w:r w:rsidRPr="005D6474">
      <w:rPr>
        <w:sz w:val="22"/>
        <w:szCs w:val="22"/>
      </w:rPr>
      <w:t xml:space="preserve"> of </w:t>
    </w:r>
    <w:r w:rsidR="00503E9A" w:rsidRPr="005D6474">
      <w:rPr>
        <w:sz w:val="22"/>
        <w:szCs w:val="22"/>
      </w:rPr>
      <w:fldChar w:fldCharType="begin"/>
    </w:r>
    <w:r w:rsidRPr="005D6474">
      <w:rPr>
        <w:sz w:val="22"/>
        <w:szCs w:val="22"/>
      </w:rPr>
      <w:instrText xml:space="preserve"> NUMPAGES </w:instrText>
    </w:r>
    <w:r w:rsidR="00503E9A" w:rsidRPr="005D6474">
      <w:rPr>
        <w:sz w:val="22"/>
        <w:szCs w:val="22"/>
      </w:rPr>
      <w:fldChar w:fldCharType="separate"/>
    </w:r>
    <w:r w:rsidR="00107801">
      <w:rPr>
        <w:noProof/>
        <w:sz w:val="22"/>
        <w:szCs w:val="22"/>
      </w:rPr>
      <w:t>3</w:t>
    </w:r>
    <w:r w:rsidR="00503E9A"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8A6" w:rsidRDefault="00A628A6">
      <w:r>
        <w:separator/>
      </w:r>
    </w:p>
  </w:footnote>
  <w:footnote w:type="continuationSeparator" w:id="0">
    <w:p w:rsidR="00A628A6" w:rsidRDefault="00A628A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A628A6">
      <w:tc>
        <w:tcPr>
          <w:tcW w:w="4584" w:type="dxa"/>
          <w:vAlign w:val="center"/>
        </w:tcPr>
        <w:p w:rsidR="00A628A6" w:rsidRPr="00C32910" w:rsidRDefault="00A628A6" w:rsidP="00EA2EF5">
          <w:pPr>
            <w:rPr>
              <w:rFonts w:ascii="Arial" w:hAnsi="Arial" w:cs="Arial"/>
              <w:b/>
              <w:bCs/>
              <w:color w:val="111111"/>
            </w:rPr>
          </w:pPr>
          <w:r>
            <w:rPr>
              <w:rFonts w:ascii="Arial" w:hAnsi="Arial" w:cs="Arial"/>
              <w:b/>
              <w:noProof/>
              <w:color w:val="111111"/>
              <w:lang w:eastAsia="en-US"/>
            </w:rPr>
            <w:drawing>
              <wp:inline distT="0" distB="0" distL="0" distR="0">
                <wp:extent cx="1460500" cy="584200"/>
                <wp:effectExtent l="25400" t="0" r="0" b="0"/>
                <wp:docPr id="5"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60500" cy="584200"/>
                        </a:xfrm>
                        <a:prstGeom prst="rect">
                          <a:avLst/>
                        </a:prstGeom>
                        <a:noFill/>
                        <a:ln w="9525">
                          <a:noFill/>
                          <a:miter lim="800000"/>
                          <a:headEnd/>
                          <a:tailEnd/>
                        </a:ln>
                      </pic:spPr>
                    </pic:pic>
                  </a:graphicData>
                </a:graphic>
              </wp:inline>
            </w:drawing>
          </w:r>
        </w:p>
      </w:tc>
      <w:tc>
        <w:tcPr>
          <w:tcW w:w="4584" w:type="dxa"/>
          <w:vAlign w:val="center"/>
        </w:tcPr>
        <w:p w:rsidR="00A628A6" w:rsidRPr="00C32910" w:rsidRDefault="007D60A9" w:rsidP="00C32910">
          <w:pPr>
            <w:jc w:val="center"/>
            <w:rPr>
              <w:rFonts w:ascii="Arial" w:hAnsi="Arial" w:cs="Arial"/>
              <w:b/>
              <w:bCs/>
              <w:color w:val="111111"/>
              <w:sz w:val="36"/>
              <w:szCs w:val="36"/>
            </w:rPr>
          </w:pPr>
          <w:r>
            <w:rPr>
              <w:rFonts w:ascii="Arial" w:hAnsi="Arial" w:cs="Arial"/>
              <w:b/>
              <w:bCs/>
              <w:color w:val="111111"/>
              <w:sz w:val="36"/>
              <w:szCs w:val="36"/>
            </w:rPr>
            <w:t>Theory</w:t>
          </w:r>
          <w:r w:rsidR="00A628A6" w:rsidRPr="00C32910">
            <w:rPr>
              <w:rFonts w:ascii="Arial" w:hAnsi="Arial" w:cs="Arial"/>
              <w:b/>
              <w:bCs/>
              <w:color w:val="111111"/>
              <w:sz w:val="36"/>
              <w:szCs w:val="36"/>
            </w:rPr>
            <w:t xml:space="preserve"> of Music</w:t>
          </w:r>
        </w:p>
        <w:p w:rsidR="00A628A6" w:rsidRPr="00C32910" w:rsidRDefault="007D60A9" w:rsidP="00C32910">
          <w:pPr>
            <w:jc w:val="center"/>
            <w:rPr>
              <w:rFonts w:ascii="Arial" w:hAnsi="Arial" w:cs="Arial"/>
              <w:b/>
              <w:bCs/>
              <w:color w:val="111111"/>
              <w:sz w:val="36"/>
              <w:szCs w:val="36"/>
            </w:rPr>
          </w:pPr>
          <w:r>
            <w:rPr>
              <w:rFonts w:ascii="Arial" w:hAnsi="Arial" w:cs="Arial"/>
              <w:b/>
              <w:bCs/>
              <w:color w:val="111111"/>
              <w:sz w:val="36"/>
              <w:szCs w:val="36"/>
            </w:rPr>
            <w:t>Standard 3</w:t>
          </w:r>
        </w:p>
        <w:p w:rsidR="00A628A6" w:rsidRPr="00C32910" w:rsidRDefault="00A628A6" w:rsidP="00043D4A">
          <w:pPr>
            <w:rPr>
              <w:rFonts w:ascii="Arial" w:hAnsi="Arial" w:cs="Arial"/>
              <w:b/>
              <w:bCs/>
              <w:color w:val="111111"/>
              <w:sz w:val="36"/>
              <w:szCs w:val="36"/>
            </w:rPr>
          </w:pPr>
        </w:p>
      </w:tc>
      <w:tc>
        <w:tcPr>
          <w:tcW w:w="4584" w:type="dxa"/>
          <w:vAlign w:val="center"/>
        </w:tcPr>
        <w:p w:rsidR="00A628A6" w:rsidRPr="00C32910" w:rsidRDefault="007D60A9" w:rsidP="00C32910">
          <w:pPr>
            <w:jc w:val="right"/>
            <w:rPr>
              <w:rFonts w:ascii="Arial" w:hAnsi="Arial" w:cs="Arial"/>
              <w:b/>
              <w:bCs/>
              <w:color w:val="111111"/>
              <w:sz w:val="28"/>
              <w:szCs w:val="28"/>
            </w:rPr>
          </w:pPr>
          <w:r>
            <w:rPr>
              <w:rFonts w:ascii="Arial" w:hAnsi="Arial" w:cs="Arial"/>
              <w:b/>
              <w:bCs/>
              <w:color w:val="111111"/>
              <w:sz w:val="28"/>
              <w:szCs w:val="28"/>
            </w:rPr>
            <w:t>Third</w:t>
          </w:r>
          <w:r w:rsidR="00A628A6" w:rsidRPr="00C32910">
            <w:rPr>
              <w:rFonts w:ascii="Arial" w:hAnsi="Arial" w:cs="Arial"/>
              <w:b/>
              <w:bCs/>
              <w:color w:val="111111"/>
              <w:sz w:val="28"/>
              <w:szCs w:val="28"/>
            </w:rPr>
            <w:t xml:space="preserve"> Grade Music</w:t>
          </w:r>
        </w:p>
        <w:p w:rsidR="00A628A6" w:rsidRPr="00C32910" w:rsidRDefault="00A628A6" w:rsidP="00C32910">
          <w:pPr>
            <w:jc w:val="right"/>
            <w:rPr>
              <w:rFonts w:ascii="Arial" w:hAnsi="Arial" w:cs="Arial"/>
              <w:bCs/>
              <w:color w:val="111111"/>
            </w:rPr>
          </w:pPr>
          <w:r w:rsidRPr="00C32910">
            <w:rPr>
              <w:rFonts w:ascii="Arial" w:hAnsi="Arial" w:cs="Arial"/>
              <w:bCs/>
              <w:color w:val="111111"/>
              <w:sz w:val="22"/>
              <w:szCs w:val="22"/>
            </w:rPr>
            <w:t>2011-2012</w:t>
          </w:r>
        </w:p>
      </w:tc>
    </w:tr>
  </w:tbl>
  <w:p w:rsidR="00A628A6" w:rsidRDefault="00A628A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4359F"/>
    <w:multiLevelType w:val="hybridMultilevel"/>
    <w:tmpl w:val="879289FA"/>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21AC5"/>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292D44"/>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07513"/>
    <w:multiLevelType w:val="hybridMultilevel"/>
    <w:tmpl w:val="74EAA9E2"/>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E14634"/>
    <w:multiLevelType w:val="multilevel"/>
    <w:tmpl w:val="43881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916806"/>
    <w:multiLevelType w:val="hybridMultilevel"/>
    <w:tmpl w:val="0008AD9C"/>
    <w:lvl w:ilvl="0" w:tplc="AFCE00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9877DE"/>
    <w:multiLevelType w:val="hybridMultilevel"/>
    <w:tmpl w:val="A96E6524"/>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519CF"/>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0A33C2"/>
    <w:multiLevelType w:val="hybridMultilevel"/>
    <w:tmpl w:val="3E42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00D3F"/>
    <w:multiLevelType w:val="hybridMultilevel"/>
    <w:tmpl w:val="5E5A3DC6"/>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7A1FCE"/>
    <w:multiLevelType w:val="hybridMultilevel"/>
    <w:tmpl w:val="0F2EB1EC"/>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0EE0486"/>
    <w:multiLevelType w:val="hybridMultilevel"/>
    <w:tmpl w:val="E20ED338"/>
    <w:lvl w:ilvl="0" w:tplc="708638F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312B9"/>
    <w:multiLevelType w:val="hybridMultilevel"/>
    <w:tmpl w:val="245E921A"/>
    <w:lvl w:ilvl="0" w:tplc="7F0C872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4F803CD"/>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12672A"/>
    <w:multiLevelType w:val="hybridMultilevel"/>
    <w:tmpl w:val="85CA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583240E"/>
    <w:multiLevelType w:val="hybridMultilevel"/>
    <w:tmpl w:val="9D12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559B9"/>
    <w:multiLevelType w:val="hybridMultilevel"/>
    <w:tmpl w:val="ACB07A8E"/>
    <w:lvl w:ilvl="0" w:tplc="941A551A">
      <w:start w:val="1"/>
      <w:numFmt w:val="bullet"/>
      <w:lvlText w:val=""/>
      <w:lvlJc w:val="left"/>
      <w:pPr>
        <w:tabs>
          <w:tab w:val="num" w:pos="360"/>
        </w:tabs>
        <w:ind w:left="50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93C622F"/>
    <w:multiLevelType w:val="hybridMultilevel"/>
    <w:tmpl w:val="5E5A3DC6"/>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11294B"/>
    <w:multiLevelType w:val="hybridMultilevel"/>
    <w:tmpl w:val="DD1C223E"/>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D89645F"/>
    <w:multiLevelType w:val="hybridMultilevel"/>
    <w:tmpl w:val="AFB2DE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EA86B9F"/>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0E72E91"/>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AC200B"/>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66E29"/>
    <w:multiLevelType w:val="multilevel"/>
    <w:tmpl w:val="2A16E7FE"/>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65274D"/>
    <w:multiLevelType w:val="hybridMultilevel"/>
    <w:tmpl w:val="DD1C223E"/>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0100B8"/>
    <w:multiLevelType w:val="hybridMultilevel"/>
    <w:tmpl w:val="634CAEAC"/>
    <w:lvl w:ilvl="0" w:tplc="BDF620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14B64E8"/>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1A72853"/>
    <w:multiLevelType w:val="hybridMultilevel"/>
    <w:tmpl w:val="5E5A3DC6"/>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37038F1"/>
    <w:multiLevelType w:val="multilevel"/>
    <w:tmpl w:val="6D96A68A"/>
    <w:lvl w:ilvl="0">
      <w:start w:val="1"/>
      <w:numFmt w:val="lowerLetter"/>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4200506"/>
    <w:multiLevelType w:val="hybridMultilevel"/>
    <w:tmpl w:val="EFB6B55E"/>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FD54CA"/>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32600E6"/>
    <w:multiLevelType w:val="hybridMultilevel"/>
    <w:tmpl w:val="27068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7556B4"/>
    <w:multiLevelType w:val="hybridMultilevel"/>
    <w:tmpl w:val="BFFE0CA6"/>
    <w:lvl w:ilvl="0" w:tplc="9676D526">
      <w:start w:val="1"/>
      <w:numFmt w:val="decimal"/>
      <w:lvlText w:val="%1."/>
      <w:lvlJc w:val="left"/>
      <w:pPr>
        <w:ind w:left="360" w:hanging="360"/>
      </w:pPr>
      <w:rPr>
        <w:rFonts w:cs="Times New Roman" w:hint="default"/>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66B03F96"/>
    <w:multiLevelType w:val="hybridMultilevel"/>
    <w:tmpl w:val="0A802326"/>
    <w:lvl w:ilvl="0" w:tplc="ECECC91C">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9401BD3"/>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4E0DFD"/>
    <w:multiLevelType w:val="hybridMultilevel"/>
    <w:tmpl w:val="B08EC74E"/>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010690"/>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034831"/>
    <w:multiLevelType w:val="hybridMultilevel"/>
    <w:tmpl w:val="BEA8AD92"/>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BD390F"/>
    <w:multiLevelType w:val="hybridMultilevel"/>
    <w:tmpl w:val="46606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1A4E1C"/>
    <w:multiLevelType w:val="hybridMultilevel"/>
    <w:tmpl w:val="43881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1C1086"/>
    <w:multiLevelType w:val="hybridMultilevel"/>
    <w:tmpl w:val="2A16E7FE"/>
    <w:lvl w:ilvl="0" w:tplc="A7FAA69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992F7B"/>
    <w:multiLevelType w:val="hybridMultilevel"/>
    <w:tmpl w:val="DD1C223E"/>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D0D2B0F"/>
    <w:multiLevelType w:val="hybridMultilevel"/>
    <w:tmpl w:val="6C88F64C"/>
    <w:lvl w:ilvl="0" w:tplc="0409000F">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5B5EB0"/>
    <w:multiLevelType w:val="hybridMultilevel"/>
    <w:tmpl w:val="885E1962"/>
    <w:lvl w:ilvl="0" w:tplc="8C46EF88">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E931A0C"/>
    <w:multiLevelType w:val="hybridMultilevel"/>
    <w:tmpl w:val="A9965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2B6BCE"/>
    <w:multiLevelType w:val="hybridMultilevel"/>
    <w:tmpl w:val="D054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32"/>
  </w:num>
  <w:num w:numId="4">
    <w:abstractNumId w:val="28"/>
  </w:num>
  <w:num w:numId="5">
    <w:abstractNumId w:val="21"/>
  </w:num>
  <w:num w:numId="6">
    <w:abstractNumId w:val="39"/>
  </w:num>
  <w:num w:numId="7">
    <w:abstractNumId w:val="23"/>
  </w:num>
  <w:num w:numId="8">
    <w:abstractNumId w:val="46"/>
  </w:num>
  <w:num w:numId="9">
    <w:abstractNumId w:val="15"/>
  </w:num>
  <w:num w:numId="10">
    <w:abstractNumId w:val="40"/>
  </w:num>
  <w:num w:numId="11">
    <w:abstractNumId w:val="3"/>
  </w:num>
  <w:num w:numId="12">
    <w:abstractNumId w:val="1"/>
  </w:num>
  <w:num w:numId="13">
    <w:abstractNumId w:val="31"/>
  </w:num>
  <w:num w:numId="14">
    <w:abstractNumId w:val="17"/>
  </w:num>
  <w:num w:numId="15">
    <w:abstractNumId w:val="42"/>
  </w:num>
  <w:num w:numId="16">
    <w:abstractNumId w:val="25"/>
  </w:num>
  <w:num w:numId="17">
    <w:abstractNumId w:val="43"/>
  </w:num>
  <w:num w:numId="18">
    <w:abstractNumId w:val="48"/>
  </w:num>
  <w:num w:numId="19">
    <w:abstractNumId w:val="37"/>
  </w:num>
  <w:num w:numId="20">
    <w:abstractNumId w:val="47"/>
  </w:num>
  <w:num w:numId="21">
    <w:abstractNumId w:val="5"/>
  </w:num>
  <w:num w:numId="22">
    <w:abstractNumId w:val="4"/>
  </w:num>
  <w:num w:numId="23">
    <w:abstractNumId w:val="38"/>
  </w:num>
  <w:num w:numId="24">
    <w:abstractNumId w:val="27"/>
  </w:num>
  <w:num w:numId="25">
    <w:abstractNumId w:val="6"/>
  </w:num>
  <w:num w:numId="26">
    <w:abstractNumId w:val="34"/>
  </w:num>
  <w:num w:numId="27">
    <w:abstractNumId w:val="20"/>
  </w:num>
  <w:num w:numId="28">
    <w:abstractNumId w:val="35"/>
  </w:num>
  <w:num w:numId="29">
    <w:abstractNumId w:val="2"/>
  </w:num>
  <w:num w:numId="30">
    <w:abstractNumId w:val="14"/>
  </w:num>
  <w:num w:numId="31">
    <w:abstractNumId w:val="10"/>
  </w:num>
  <w:num w:numId="32">
    <w:abstractNumId w:val="29"/>
  </w:num>
  <w:num w:numId="33">
    <w:abstractNumId w:val="18"/>
  </w:num>
  <w:num w:numId="34">
    <w:abstractNumId w:val="11"/>
  </w:num>
  <w:num w:numId="35">
    <w:abstractNumId w:val="22"/>
  </w:num>
  <w:num w:numId="36">
    <w:abstractNumId w:val="30"/>
  </w:num>
  <w:num w:numId="37">
    <w:abstractNumId w:val="8"/>
  </w:num>
  <w:num w:numId="38">
    <w:abstractNumId w:val="36"/>
  </w:num>
  <w:num w:numId="39">
    <w:abstractNumId w:val="45"/>
  </w:num>
  <w:num w:numId="40">
    <w:abstractNumId w:val="19"/>
  </w:num>
  <w:num w:numId="41">
    <w:abstractNumId w:val="26"/>
  </w:num>
  <w:num w:numId="42">
    <w:abstractNumId w:val="44"/>
  </w:num>
  <w:num w:numId="43">
    <w:abstractNumId w:val="24"/>
  </w:num>
  <w:num w:numId="44">
    <w:abstractNumId w:val="33"/>
  </w:num>
  <w:num w:numId="45">
    <w:abstractNumId w:val="12"/>
  </w:num>
  <w:num w:numId="46">
    <w:abstractNumId w:val="16"/>
  </w:num>
  <w:num w:numId="47">
    <w:abstractNumId w:val="9"/>
  </w:num>
  <w:num w:numId="48">
    <w:abstractNumId w:val="49"/>
  </w:num>
  <w:num w:numId="49">
    <w:abstractNumId w:val="0"/>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D428D"/>
    <w:rsid w:val="0002524B"/>
    <w:rsid w:val="00040566"/>
    <w:rsid w:val="00043D4A"/>
    <w:rsid w:val="00053107"/>
    <w:rsid w:val="00085461"/>
    <w:rsid w:val="00095957"/>
    <w:rsid w:val="000B39CE"/>
    <w:rsid w:val="000E0D87"/>
    <w:rsid w:val="000E310C"/>
    <w:rsid w:val="000F634D"/>
    <w:rsid w:val="00107801"/>
    <w:rsid w:val="00144BBE"/>
    <w:rsid w:val="00146783"/>
    <w:rsid w:val="001558CA"/>
    <w:rsid w:val="00192995"/>
    <w:rsid w:val="001C3818"/>
    <w:rsid w:val="001D428D"/>
    <w:rsid w:val="001F3EFA"/>
    <w:rsid w:val="0025214F"/>
    <w:rsid w:val="00260080"/>
    <w:rsid w:val="00262B69"/>
    <w:rsid w:val="002A287B"/>
    <w:rsid w:val="002C2AF9"/>
    <w:rsid w:val="002C6CA7"/>
    <w:rsid w:val="002D024A"/>
    <w:rsid w:val="002D0AEE"/>
    <w:rsid w:val="002D3C0B"/>
    <w:rsid w:val="002E4F07"/>
    <w:rsid w:val="002E71E0"/>
    <w:rsid w:val="002F02B8"/>
    <w:rsid w:val="00303BE9"/>
    <w:rsid w:val="00327772"/>
    <w:rsid w:val="00341047"/>
    <w:rsid w:val="00351930"/>
    <w:rsid w:val="00366390"/>
    <w:rsid w:val="003952D6"/>
    <w:rsid w:val="003B5E79"/>
    <w:rsid w:val="003C27E1"/>
    <w:rsid w:val="004040E1"/>
    <w:rsid w:val="00433379"/>
    <w:rsid w:val="004357F0"/>
    <w:rsid w:val="004500C1"/>
    <w:rsid w:val="004771C0"/>
    <w:rsid w:val="00487F71"/>
    <w:rsid w:val="00496163"/>
    <w:rsid w:val="00496BCB"/>
    <w:rsid w:val="004974A9"/>
    <w:rsid w:val="004A05C5"/>
    <w:rsid w:val="004C2FC6"/>
    <w:rsid w:val="004C5EDD"/>
    <w:rsid w:val="004D4484"/>
    <w:rsid w:val="005003AA"/>
    <w:rsid w:val="00503E9A"/>
    <w:rsid w:val="005110C0"/>
    <w:rsid w:val="005643B7"/>
    <w:rsid w:val="005C0CA7"/>
    <w:rsid w:val="005D6474"/>
    <w:rsid w:val="005F2BC4"/>
    <w:rsid w:val="005F4D14"/>
    <w:rsid w:val="005F6461"/>
    <w:rsid w:val="005F705E"/>
    <w:rsid w:val="006054E1"/>
    <w:rsid w:val="006451C8"/>
    <w:rsid w:val="00686BBF"/>
    <w:rsid w:val="00687F92"/>
    <w:rsid w:val="00691AE4"/>
    <w:rsid w:val="006A780A"/>
    <w:rsid w:val="006E5A0B"/>
    <w:rsid w:val="006F425C"/>
    <w:rsid w:val="00706B80"/>
    <w:rsid w:val="007110D9"/>
    <w:rsid w:val="007174E7"/>
    <w:rsid w:val="0075766D"/>
    <w:rsid w:val="00786E67"/>
    <w:rsid w:val="007A221D"/>
    <w:rsid w:val="007A36DC"/>
    <w:rsid w:val="007A477A"/>
    <w:rsid w:val="007D60A9"/>
    <w:rsid w:val="007E0659"/>
    <w:rsid w:val="007E6FCE"/>
    <w:rsid w:val="007F6261"/>
    <w:rsid w:val="008047EC"/>
    <w:rsid w:val="0081375C"/>
    <w:rsid w:val="00822F6E"/>
    <w:rsid w:val="008255C3"/>
    <w:rsid w:val="008319DA"/>
    <w:rsid w:val="00855B12"/>
    <w:rsid w:val="00861498"/>
    <w:rsid w:val="008614F5"/>
    <w:rsid w:val="00867915"/>
    <w:rsid w:val="00887219"/>
    <w:rsid w:val="008914A3"/>
    <w:rsid w:val="008A1064"/>
    <w:rsid w:val="008C5349"/>
    <w:rsid w:val="008E69EC"/>
    <w:rsid w:val="009008AB"/>
    <w:rsid w:val="00901048"/>
    <w:rsid w:val="00904BAC"/>
    <w:rsid w:val="0091035E"/>
    <w:rsid w:val="0091167B"/>
    <w:rsid w:val="009243B4"/>
    <w:rsid w:val="00931723"/>
    <w:rsid w:val="00937D35"/>
    <w:rsid w:val="0094011D"/>
    <w:rsid w:val="009650A6"/>
    <w:rsid w:val="0096762B"/>
    <w:rsid w:val="00995247"/>
    <w:rsid w:val="009B1322"/>
    <w:rsid w:val="009F0EED"/>
    <w:rsid w:val="00A01C25"/>
    <w:rsid w:val="00A01D98"/>
    <w:rsid w:val="00A17E91"/>
    <w:rsid w:val="00A5260C"/>
    <w:rsid w:val="00A628A6"/>
    <w:rsid w:val="00A63E31"/>
    <w:rsid w:val="00A66D72"/>
    <w:rsid w:val="00A8022B"/>
    <w:rsid w:val="00A91B8B"/>
    <w:rsid w:val="00AE7E7E"/>
    <w:rsid w:val="00B144FA"/>
    <w:rsid w:val="00B16DCC"/>
    <w:rsid w:val="00B2153F"/>
    <w:rsid w:val="00B53276"/>
    <w:rsid w:val="00B809BC"/>
    <w:rsid w:val="00B9470E"/>
    <w:rsid w:val="00BB4BD7"/>
    <w:rsid w:val="00BB7E5A"/>
    <w:rsid w:val="00BC0FC9"/>
    <w:rsid w:val="00BC29DA"/>
    <w:rsid w:val="00C03768"/>
    <w:rsid w:val="00C16B36"/>
    <w:rsid w:val="00C32910"/>
    <w:rsid w:val="00C32A09"/>
    <w:rsid w:val="00C35F56"/>
    <w:rsid w:val="00C3672E"/>
    <w:rsid w:val="00C428AB"/>
    <w:rsid w:val="00C8180E"/>
    <w:rsid w:val="00C91C35"/>
    <w:rsid w:val="00D20D5A"/>
    <w:rsid w:val="00D426DC"/>
    <w:rsid w:val="00D54EAE"/>
    <w:rsid w:val="00D55811"/>
    <w:rsid w:val="00D84EBE"/>
    <w:rsid w:val="00D919CE"/>
    <w:rsid w:val="00D96F0A"/>
    <w:rsid w:val="00DB703A"/>
    <w:rsid w:val="00DC312E"/>
    <w:rsid w:val="00DD4F24"/>
    <w:rsid w:val="00DD50BD"/>
    <w:rsid w:val="00DF3895"/>
    <w:rsid w:val="00E01794"/>
    <w:rsid w:val="00E03AF9"/>
    <w:rsid w:val="00E13EFA"/>
    <w:rsid w:val="00E23D3F"/>
    <w:rsid w:val="00E36C6A"/>
    <w:rsid w:val="00E50151"/>
    <w:rsid w:val="00E912D2"/>
    <w:rsid w:val="00EA2EF5"/>
    <w:rsid w:val="00EA4528"/>
    <w:rsid w:val="00EA5131"/>
    <w:rsid w:val="00ED0207"/>
    <w:rsid w:val="00EE65CA"/>
    <w:rsid w:val="00EF0888"/>
    <w:rsid w:val="00EF50FF"/>
    <w:rsid w:val="00F014D4"/>
    <w:rsid w:val="00F248B6"/>
    <w:rsid w:val="00F536E6"/>
    <w:rsid w:val="00F9411D"/>
    <w:rsid w:val="00FB312E"/>
    <w:rsid w:val="00FB3B0C"/>
    <w:rsid w:val="00FD284F"/>
    <w:rsid w:val="00FF77C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D4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72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0D87"/>
    <w:rPr>
      <w:rFonts w:cs="Times New Roman"/>
      <w:sz w:val="2"/>
      <w:lang w:eastAsia="zh-TW"/>
    </w:rPr>
  </w:style>
  <w:style w:type="paragraph" w:customStyle="1" w:styleId="ColorfulList-Accent11">
    <w:name w:val="Colorful List - Accent 11"/>
    <w:basedOn w:val="Normal"/>
    <w:uiPriority w:val="99"/>
    <w:rsid w:val="004500C1"/>
    <w:pPr>
      <w:ind w:left="720"/>
    </w:pPr>
    <w:rPr>
      <w:lang w:eastAsia="en-US"/>
    </w:rPr>
  </w:style>
  <w:style w:type="paragraph" w:styleId="z-TopofForm">
    <w:name w:val="HTML Top of Form"/>
    <w:basedOn w:val="Normal"/>
    <w:link w:val="z-TopofFormChar"/>
    <w:uiPriority w:val="99"/>
    <w:rsid w:val="00E36C6A"/>
    <w:pPr>
      <w:spacing w:line="260" w:lineRule="exact"/>
      <w:ind w:firstLine="360"/>
    </w:pPr>
    <w:rPr>
      <w:noProof/>
      <w:sz w:val="20"/>
      <w:szCs w:val="20"/>
      <w:lang w:eastAsia="en-US"/>
    </w:rPr>
  </w:style>
  <w:style w:type="character" w:customStyle="1" w:styleId="z-TopofFormChar">
    <w:name w:val="z-Top of Form Char"/>
    <w:basedOn w:val="DefaultParagraphFont"/>
    <w:link w:val="z-TopofForm"/>
    <w:uiPriority w:val="99"/>
    <w:locked/>
    <w:rsid w:val="00E36C6A"/>
    <w:rPr>
      <w:rFonts w:cs="Times New Roman"/>
      <w:noProof/>
      <w:lang w:val="en-US" w:eastAsia="en-US" w:bidi="ar-SA"/>
    </w:rPr>
  </w:style>
  <w:style w:type="paragraph" w:styleId="ListParagraph">
    <w:name w:val="List Paragraph"/>
    <w:basedOn w:val="Normal"/>
    <w:uiPriority w:val="99"/>
    <w:qFormat/>
    <w:rsid w:val="000F634D"/>
    <w:pPr>
      <w:ind w:left="720"/>
    </w:pPr>
    <w:rPr>
      <w:lang w:eastAsia="en-US"/>
    </w:rPr>
  </w:style>
  <w:style w:type="paragraph" w:styleId="Header">
    <w:name w:val="header"/>
    <w:basedOn w:val="Normal"/>
    <w:link w:val="HeaderChar"/>
    <w:uiPriority w:val="99"/>
    <w:rsid w:val="0081375C"/>
    <w:pPr>
      <w:tabs>
        <w:tab w:val="center" w:pos="4320"/>
        <w:tab w:val="right" w:pos="8640"/>
      </w:tabs>
    </w:pPr>
  </w:style>
  <w:style w:type="character" w:customStyle="1" w:styleId="HeaderChar">
    <w:name w:val="Header Char"/>
    <w:basedOn w:val="DefaultParagraphFont"/>
    <w:link w:val="Header"/>
    <w:uiPriority w:val="99"/>
    <w:semiHidden/>
    <w:locked/>
    <w:rsid w:val="000E0D87"/>
    <w:rPr>
      <w:rFonts w:cs="Times New Roman"/>
      <w:sz w:val="24"/>
      <w:szCs w:val="24"/>
      <w:lang w:eastAsia="zh-TW"/>
    </w:rPr>
  </w:style>
  <w:style w:type="paragraph" w:styleId="Footer">
    <w:name w:val="footer"/>
    <w:basedOn w:val="Normal"/>
    <w:link w:val="FooterChar"/>
    <w:uiPriority w:val="99"/>
    <w:rsid w:val="0081375C"/>
    <w:pPr>
      <w:tabs>
        <w:tab w:val="center" w:pos="4320"/>
        <w:tab w:val="right" w:pos="8640"/>
      </w:tabs>
    </w:pPr>
  </w:style>
  <w:style w:type="character" w:customStyle="1" w:styleId="FooterChar">
    <w:name w:val="Footer Char"/>
    <w:basedOn w:val="DefaultParagraphFont"/>
    <w:link w:val="Footer"/>
    <w:uiPriority w:val="99"/>
    <w:semiHidden/>
    <w:locked/>
    <w:rsid w:val="000E0D87"/>
    <w:rPr>
      <w:rFonts w:cs="Times New Roman"/>
      <w:sz w:val="24"/>
      <w:szCs w:val="24"/>
      <w:lang w:eastAsia="zh-TW"/>
    </w:rPr>
  </w:style>
  <w:style w:type="character" w:styleId="PageNumber">
    <w:name w:val="page number"/>
    <w:basedOn w:val="DefaultParagraphFont"/>
    <w:uiPriority w:val="99"/>
    <w:rsid w:val="005643B7"/>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562</Words>
  <Characters>3206</Characters>
  <Application>Microsoft Macintosh Word</Application>
  <DocSecurity>0</DocSecurity>
  <Lines>26</Lines>
  <Paragraphs>6</Paragraphs>
  <ScaleCrop>false</ScaleCrop>
  <Company>SVVSD</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lacrosse_jeremy</dc:creator>
  <cp:keywords/>
  <dc:description/>
  <cp:lastModifiedBy>test</cp:lastModifiedBy>
  <cp:revision>18</cp:revision>
  <cp:lastPrinted>2011-01-06T16:42:00Z</cp:lastPrinted>
  <dcterms:created xsi:type="dcterms:W3CDTF">2011-05-12T22:39:00Z</dcterms:created>
  <dcterms:modified xsi:type="dcterms:W3CDTF">2011-06-03T02:59:00Z</dcterms:modified>
</cp:coreProperties>
</file>